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A03C" w14:textId="77777777" w:rsidR="00DA1458" w:rsidRDefault="00DA1458" w:rsidP="00D83CC1">
      <w:pPr>
        <w:tabs>
          <w:tab w:val="left" w:pos="5760"/>
        </w:tabs>
        <w:spacing w:line="240" w:lineRule="exact"/>
        <w:rPr>
          <w:rFonts w:ascii="Verdana" w:hAnsi="Verdana" w:cs="Arial"/>
          <w:sz w:val="18"/>
          <w:szCs w:val="18"/>
        </w:rPr>
      </w:pPr>
    </w:p>
    <w:p w14:paraId="5BF9DC49" w14:textId="4E22E9F6" w:rsidR="00993D96" w:rsidRPr="00D83CC1" w:rsidRDefault="00993D96" w:rsidP="00D83CC1">
      <w:pPr>
        <w:tabs>
          <w:tab w:val="left" w:pos="5760"/>
        </w:tabs>
        <w:spacing w:line="240" w:lineRule="exact"/>
        <w:rPr>
          <w:rFonts w:ascii="Verdana" w:hAnsi="Verdana" w:cs="Arial"/>
          <w:sz w:val="18"/>
          <w:szCs w:val="18"/>
        </w:rPr>
      </w:pPr>
      <w:r w:rsidRPr="00D83CC1">
        <w:rPr>
          <w:rFonts w:ascii="Verdana" w:hAnsi="Verdana" w:cs="Arial"/>
          <w:sz w:val="18"/>
          <w:szCs w:val="18"/>
        </w:rPr>
        <w:t xml:space="preserve">Job Title: </w:t>
      </w:r>
      <w:r w:rsidR="00163385">
        <w:rPr>
          <w:rFonts w:ascii="Verdana" w:hAnsi="Verdana" w:cs="Arial"/>
          <w:b/>
          <w:sz w:val="18"/>
          <w:szCs w:val="18"/>
        </w:rPr>
        <w:t>Janitorial</w:t>
      </w:r>
      <w:r w:rsidR="006C12A7">
        <w:rPr>
          <w:rFonts w:ascii="Verdana" w:hAnsi="Verdana" w:cs="Arial"/>
          <w:b/>
          <w:sz w:val="18"/>
          <w:szCs w:val="18"/>
        </w:rPr>
        <w:t xml:space="preserve"> Staff</w:t>
      </w:r>
      <w:r w:rsidRPr="00D83CC1">
        <w:rPr>
          <w:rFonts w:ascii="Verdana" w:hAnsi="Verdana" w:cs="Arial"/>
          <w:sz w:val="18"/>
          <w:szCs w:val="18"/>
        </w:rPr>
        <w:tab/>
      </w:r>
    </w:p>
    <w:p w14:paraId="1B84C918" w14:textId="77777777" w:rsidR="00993D96" w:rsidRPr="00D83CC1" w:rsidRDefault="004025EF" w:rsidP="00D83CC1">
      <w:pPr>
        <w:tabs>
          <w:tab w:val="left" w:pos="5760"/>
        </w:tabs>
        <w:spacing w:line="240" w:lineRule="exact"/>
        <w:rPr>
          <w:rFonts w:ascii="Verdana" w:hAnsi="Verdana" w:cs="Arial"/>
          <w:sz w:val="18"/>
          <w:szCs w:val="18"/>
        </w:rPr>
      </w:pPr>
      <w:r w:rsidRPr="00D83CC1">
        <w:rPr>
          <w:rFonts w:ascii="Verdana" w:hAnsi="Verdana" w:cs="Arial"/>
          <w:sz w:val="18"/>
          <w:szCs w:val="18"/>
        </w:rPr>
        <w:t xml:space="preserve">FLSA Status: </w:t>
      </w:r>
      <w:r w:rsidR="00656882" w:rsidRPr="00D83CC1">
        <w:rPr>
          <w:rFonts w:ascii="Verdana" w:hAnsi="Verdana" w:cs="Arial"/>
          <w:sz w:val="18"/>
          <w:szCs w:val="18"/>
        </w:rPr>
        <w:t>Exempt</w:t>
      </w:r>
      <w:r w:rsidR="00505523" w:rsidRPr="00D83CC1">
        <w:rPr>
          <w:rFonts w:ascii="Verdana" w:hAnsi="Verdana" w:cs="Arial"/>
          <w:sz w:val="18"/>
          <w:szCs w:val="18"/>
        </w:rPr>
        <w:tab/>
      </w:r>
    </w:p>
    <w:p w14:paraId="502358C3" w14:textId="4BDD58CF" w:rsidR="00D83CC1" w:rsidRPr="00D83CC1" w:rsidRDefault="00993D96" w:rsidP="00D83CC1">
      <w:pPr>
        <w:tabs>
          <w:tab w:val="left" w:pos="5760"/>
        </w:tabs>
        <w:spacing w:line="240" w:lineRule="exact"/>
        <w:rPr>
          <w:rFonts w:ascii="Verdana" w:hAnsi="Verdana" w:cs="Arial"/>
          <w:sz w:val="18"/>
          <w:szCs w:val="18"/>
        </w:rPr>
      </w:pPr>
      <w:r w:rsidRPr="00D83CC1">
        <w:rPr>
          <w:rFonts w:ascii="Verdana" w:hAnsi="Verdana" w:cs="Arial"/>
          <w:sz w:val="18"/>
          <w:szCs w:val="18"/>
        </w:rPr>
        <w:t xml:space="preserve">Reports to: </w:t>
      </w:r>
      <w:r w:rsidR="006C12A7">
        <w:rPr>
          <w:rFonts w:ascii="Verdana" w:hAnsi="Verdana" w:cs="Arial"/>
          <w:sz w:val="18"/>
          <w:szCs w:val="18"/>
        </w:rPr>
        <w:t>Facilities</w:t>
      </w:r>
      <w:r w:rsidR="008F1287">
        <w:rPr>
          <w:rFonts w:ascii="Verdana" w:hAnsi="Verdana" w:cs="Arial"/>
          <w:sz w:val="18"/>
          <w:szCs w:val="18"/>
        </w:rPr>
        <w:t xml:space="preserve"> Director</w:t>
      </w:r>
      <w:r w:rsidRPr="00D83CC1">
        <w:rPr>
          <w:rFonts w:ascii="Verdana" w:hAnsi="Verdana" w:cs="Arial"/>
          <w:sz w:val="18"/>
          <w:szCs w:val="18"/>
        </w:rPr>
        <w:tab/>
        <w:t>Revision Date:</w:t>
      </w:r>
      <w:r w:rsidR="0065009D">
        <w:rPr>
          <w:rFonts w:ascii="Verdana" w:hAnsi="Verdana" w:cs="Arial"/>
          <w:sz w:val="18"/>
          <w:szCs w:val="18"/>
        </w:rPr>
        <w:t xml:space="preserve"> July</w:t>
      </w:r>
      <w:r w:rsidR="001C33E6">
        <w:rPr>
          <w:rFonts w:ascii="Verdana" w:hAnsi="Verdana" w:cs="Arial"/>
          <w:sz w:val="18"/>
          <w:szCs w:val="18"/>
        </w:rPr>
        <w:t xml:space="preserve"> 20</w:t>
      </w:r>
      <w:r w:rsidR="002E5521">
        <w:rPr>
          <w:rFonts w:ascii="Verdana" w:hAnsi="Verdana" w:cs="Arial"/>
          <w:sz w:val="18"/>
          <w:szCs w:val="18"/>
        </w:rPr>
        <w:t>21</w:t>
      </w:r>
    </w:p>
    <w:p w14:paraId="77110FC5" w14:textId="77777777" w:rsidR="00993D96" w:rsidRPr="00D83CC1" w:rsidRDefault="00993D96" w:rsidP="00D83CC1">
      <w:pPr>
        <w:tabs>
          <w:tab w:val="right" w:pos="9706"/>
        </w:tabs>
        <w:spacing w:line="240" w:lineRule="exact"/>
        <w:rPr>
          <w:rFonts w:ascii="Verdana" w:hAnsi="Verdana" w:cs="Arial"/>
          <w:b/>
          <w:sz w:val="18"/>
          <w:szCs w:val="18"/>
          <w:u w:val="single"/>
        </w:rPr>
      </w:pPr>
      <w:r w:rsidRPr="00D83CC1">
        <w:rPr>
          <w:rFonts w:ascii="Verdana" w:hAnsi="Verdana" w:cs="Arial"/>
          <w:sz w:val="18"/>
          <w:szCs w:val="18"/>
          <w:u w:val="single"/>
        </w:rPr>
        <w:tab/>
      </w:r>
    </w:p>
    <w:p w14:paraId="6496FE16" w14:textId="77777777" w:rsidR="00656882" w:rsidRPr="00D83CC1" w:rsidRDefault="00656882" w:rsidP="00D83CC1">
      <w:pPr>
        <w:tabs>
          <w:tab w:val="left" w:pos="-720"/>
        </w:tabs>
        <w:suppressAutoHyphens/>
        <w:spacing w:before="200" w:line="240" w:lineRule="exact"/>
        <w:rPr>
          <w:rFonts w:ascii="Verdana" w:hAnsi="Verdana" w:cs="Arial"/>
          <w:b/>
          <w:color w:val="5C2E91"/>
          <w:sz w:val="18"/>
          <w:szCs w:val="18"/>
        </w:rPr>
      </w:pPr>
      <w:r w:rsidRPr="00D83CC1">
        <w:rPr>
          <w:rFonts w:ascii="Verdana" w:hAnsi="Verdana" w:cs="Arial"/>
          <w:b/>
          <w:color w:val="5C2E91"/>
          <w:sz w:val="18"/>
          <w:szCs w:val="18"/>
        </w:rPr>
        <w:t>POSITION SUMMARY:</w:t>
      </w:r>
    </w:p>
    <w:p w14:paraId="0F9E8636" w14:textId="52E129E5" w:rsidR="00532A72" w:rsidRPr="007843BA" w:rsidRDefault="00BD19AC" w:rsidP="00532A72">
      <w:pPr>
        <w:rPr>
          <w:rFonts w:ascii="Verdana" w:hAnsi="Verdana"/>
          <w:sz w:val="18"/>
          <w:szCs w:val="18"/>
        </w:rPr>
      </w:pPr>
      <w:r w:rsidRPr="00254608">
        <w:rPr>
          <w:rFonts w:ascii="Verdana" w:hAnsi="Verdana"/>
          <w:sz w:val="18"/>
          <w:szCs w:val="18"/>
        </w:rPr>
        <w:t>Under the supervision of the Facilities Director, responsible for the o</w:t>
      </w:r>
      <w:r>
        <w:rPr>
          <w:rFonts w:ascii="Verdana" w:hAnsi="Verdana"/>
          <w:sz w:val="18"/>
          <w:szCs w:val="18"/>
        </w:rPr>
        <w:t xml:space="preserve">verall cleanliness and general </w:t>
      </w:r>
      <w:r w:rsidRPr="00254608">
        <w:rPr>
          <w:rFonts w:ascii="Verdana" w:hAnsi="Verdana"/>
          <w:sz w:val="18"/>
          <w:szCs w:val="18"/>
        </w:rPr>
        <w:t>appearance of the YMCA fitness facility</w:t>
      </w:r>
      <w:r>
        <w:rPr>
          <w:rFonts w:ascii="Verdana" w:hAnsi="Verdana"/>
          <w:sz w:val="18"/>
          <w:szCs w:val="18"/>
        </w:rPr>
        <w:t xml:space="preserve"> while </w:t>
      </w:r>
      <w:r w:rsidRPr="00254608">
        <w:rPr>
          <w:rFonts w:ascii="Verdana" w:hAnsi="Verdana"/>
          <w:sz w:val="18"/>
          <w:szCs w:val="18"/>
        </w:rPr>
        <w:t>provid</w:t>
      </w:r>
      <w:r>
        <w:rPr>
          <w:rFonts w:ascii="Verdana" w:hAnsi="Verdana"/>
          <w:sz w:val="18"/>
          <w:szCs w:val="18"/>
        </w:rPr>
        <w:t>ing</w:t>
      </w:r>
      <w:r w:rsidRPr="00254608">
        <w:rPr>
          <w:rFonts w:ascii="Verdana" w:hAnsi="Verdana"/>
          <w:sz w:val="18"/>
          <w:szCs w:val="18"/>
        </w:rPr>
        <w:t xml:space="preserve"> ass</w:t>
      </w:r>
      <w:r>
        <w:rPr>
          <w:rFonts w:ascii="Verdana" w:hAnsi="Verdana"/>
          <w:sz w:val="18"/>
          <w:szCs w:val="18"/>
        </w:rPr>
        <w:t xml:space="preserve">istance on general </w:t>
      </w:r>
      <w:r w:rsidR="00163385">
        <w:rPr>
          <w:rFonts w:ascii="Verdana" w:hAnsi="Verdana"/>
          <w:sz w:val="18"/>
          <w:szCs w:val="18"/>
        </w:rPr>
        <w:t xml:space="preserve">cleaning of the building and grounds </w:t>
      </w:r>
      <w:r w:rsidRPr="00254608">
        <w:rPr>
          <w:rFonts w:ascii="Verdana" w:hAnsi="Verdana"/>
          <w:sz w:val="18"/>
          <w:szCs w:val="18"/>
        </w:rPr>
        <w:t>and emergency repairs as requested.</w:t>
      </w:r>
      <w:r w:rsidR="0065009D">
        <w:rPr>
          <w:rFonts w:ascii="Verdana" w:hAnsi="Verdana" w:cs="Arial"/>
          <w:sz w:val="18"/>
          <w:szCs w:val="18"/>
        </w:rPr>
        <w:t xml:space="preserve">  Responsible for modeling our four values: Caring, Honesty, Respect &amp; Responsibility.</w:t>
      </w:r>
      <w:r w:rsidR="00532A72" w:rsidRPr="007843BA">
        <w:rPr>
          <w:rFonts w:ascii="Verdana" w:hAnsi="Verdana"/>
          <w:sz w:val="18"/>
          <w:szCs w:val="18"/>
        </w:rPr>
        <w:t xml:space="preserve"> </w:t>
      </w:r>
    </w:p>
    <w:p w14:paraId="4F8F6E87" w14:textId="77777777" w:rsidR="00532A72" w:rsidRDefault="00532A72" w:rsidP="00D83CC1">
      <w:pPr>
        <w:tabs>
          <w:tab w:val="left" w:pos="-720"/>
        </w:tabs>
        <w:suppressAutoHyphens/>
        <w:spacing w:line="240" w:lineRule="exact"/>
        <w:rPr>
          <w:rFonts w:ascii="Verdana" w:hAnsi="Verdana" w:cs="Arial"/>
          <w:color w:val="5C2E91"/>
          <w:sz w:val="18"/>
          <w:szCs w:val="18"/>
        </w:rPr>
      </w:pPr>
    </w:p>
    <w:p w14:paraId="4C9011A0" w14:textId="77777777" w:rsidR="00656882" w:rsidRPr="00D83CC1" w:rsidRDefault="00656882" w:rsidP="00D83CC1">
      <w:pPr>
        <w:tabs>
          <w:tab w:val="left" w:pos="-720"/>
        </w:tabs>
        <w:suppressAutoHyphens/>
        <w:spacing w:line="240" w:lineRule="exact"/>
        <w:rPr>
          <w:rFonts w:ascii="Verdana" w:hAnsi="Verdana" w:cs="Arial"/>
          <w:color w:val="5C2E91"/>
          <w:sz w:val="18"/>
          <w:szCs w:val="18"/>
        </w:rPr>
      </w:pPr>
      <w:r w:rsidRPr="00D83CC1">
        <w:rPr>
          <w:rFonts w:ascii="Verdana" w:hAnsi="Verdana" w:cs="Arial"/>
          <w:b/>
          <w:color w:val="5C2E91"/>
          <w:sz w:val="18"/>
          <w:szCs w:val="18"/>
        </w:rPr>
        <w:t>ESSENTIAL FUNCTIONS:</w:t>
      </w:r>
    </w:p>
    <w:p w14:paraId="4E010622" w14:textId="77777777" w:rsidR="00BD19AC" w:rsidRDefault="00C071AC" w:rsidP="00BD19AC">
      <w:pPr>
        <w:pStyle w:val="ListParagraph"/>
        <w:numPr>
          <w:ilvl w:val="0"/>
          <w:numId w:val="23"/>
        </w:numPr>
        <w:spacing w:after="200" w:line="276" w:lineRule="auto"/>
        <w:ind w:left="360"/>
        <w:rPr>
          <w:rFonts w:ascii="Verdana" w:hAnsi="Verdana"/>
          <w:sz w:val="18"/>
          <w:szCs w:val="18"/>
        </w:rPr>
      </w:pPr>
      <w:r w:rsidRPr="00465958">
        <w:rPr>
          <w:rFonts w:ascii="Verdana" w:hAnsi="Verdana"/>
          <w:sz w:val="18"/>
          <w:szCs w:val="18"/>
        </w:rPr>
        <w:t>Positively models and reinforces YMCA’s core values, mission statement, and relationship-building skills in all interactions.</w:t>
      </w:r>
      <w:r>
        <w:rPr>
          <w:rFonts w:ascii="Verdana" w:hAnsi="Verdana"/>
          <w:sz w:val="18"/>
          <w:szCs w:val="18"/>
        </w:rPr>
        <w:t xml:space="preserve">  </w:t>
      </w:r>
    </w:p>
    <w:p w14:paraId="18552C7B" w14:textId="77777777" w:rsidR="00BD19AC" w:rsidRDefault="00BD19AC" w:rsidP="00BD19AC">
      <w:pPr>
        <w:pStyle w:val="ListParagraph"/>
        <w:spacing w:after="200" w:line="276" w:lineRule="auto"/>
        <w:ind w:left="360"/>
        <w:rPr>
          <w:rFonts w:ascii="Verdana" w:hAnsi="Verdana"/>
          <w:sz w:val="18"/>
          <w:szCs w:val="18"/>
        </w:rPr>
      </w:pPr>
    </w:p>
    <w:p w14:paraId="16983444" w14:textId="77777777" w:rsidR="00765EC0" w:rsidRPr="00BD19AC" w:rsidRDefault="005A126D" w:rsidP="00BD19AC">
      <w:pPr>
        <w:pStyle w:val="ListParagraph"/>
        <w:numPr>
          <w:ilvl w:val="0"/>
          <w:numId w:val="23"/>
        </w:numPr>
        <w:spacing w:after="200" w:line="276" w:lineRule="auto"/>
        <w:ind w:left="360"/>
        <w:rPr>
          <w:rFonts w:ascii="Verdana" w:hAnsi="Verdana"/>
          <w:sz w:val="18"/>
          <w:szCs w:val="18"/>
        </w:rPr>
      </w:pPr>
      <w:r>
        <w:rPr>
          <w:rFonts w:ascii="Verdana" w:hAnsi="Verdana" w:cs="Arial"/>
          <w:sz w:val="18"/>
          <w:szCs w:val="18"/>
        </w:rPr>
        <w:t xml:space="preserve">Ensure Y is attractive and clean by completing all duties listed on the daily schedule and maintain upkeep of assigned area and equipment.  May perform wet and dust mopping, dusting, trash removal, recycling, window washing, pool cleaning, painting, vacuuming and shampooing of carpets, seasonal activities dealing with landscaping, irrigation, snow removal, and general cleaning.  </w:t>
      </w:r>
      <w:r w:rsidR="00BD19AC" w:rsidRPr="00254608">
        <w:rPr>
          <w:rFonts w:ascii="Verdana" w:hAnsi="Verdana"/>
          <w:sz w:val="18"/>
          <w:szCs w:val="18"/>
        </w:rPr>
        <w:t xml:space="preserve">Open and/or close the building dependent on shift. </w:t>
      </w:r>
      <w:r w:rsidR="00BD19AC">
        <w:rPr>
          <w:rFonts w:ascii="Verdana" w:hAnsi="Verdana"/>
          <w:sz w:val="18"/>
          <w:szCs w:val="18"/>
        </w:rPr>
        <w:t xml:space="preserve"> </w:t>
      </w:r>
      <w:r>
        <w:rPr>
          <w:rFonts w:ascii="Verdana" w:hAnsi="Verdana"/>
          <w:sz w:val="18"/>
          <w:szCs w:val="18"/>
        </w:rPr>
        <w:t>Also c</w:t>
      </w:r>
      <w:r w:rsidR="00BD19AC" w:rsidRPr="00254608">
        <w:rPr>
          <w:rFonts w:ascii="Verdana" w:hAnsi="Verdana"/>
          <w:sz w:val="18"/>
          <w:szCs w:val="18"/>
        </w:rPr>
        <w:t>lean locker rooms, bathrooms, showers, etc.</w:t>
      </w:r>
      <w:r w:rsidR="00BD19AC">
        <w:rPr>
          <w:rFonts w:ascii="Verdana" w:hAnsi="Verdana"/>
          <w:sz w:val="18"/>
          <w:szCs w:val="18"/>
        </w:rPr>
        <w:t xml:space="preserve">  </w:t>
      </w:r>
      <w:r w:rsidR="009837E7">
        <w:rPr>
          <w:rFonts w:ascii="Verdana" w:hAnsi="Verdana" w:cs="Arial"/>
          <w:sz w:val="18"/>
          <w:szCs w:val="18"/>
        </w:rPr>
        <w:t xml:space="preserve">Replaces soap, paper towels, and other supplies.  </w:t>
      </w:r>
      <w:r w:rsidR="00BD19AC">
        <w:rPr>
          <w:rFonts w:ascii="Verdana" w:hAnsi="Verdana"/>
          <w:sz w:val="18"/>
          <w:szCs w:val="18"/>
        </w:rPr>
        <w:t>Your duties and shifts may vary depending on the schedule.</w:t>
      </w:r>
    </w:p>
    <w:p w14:paraId="6819D66A" w14:textId="77777777" w:rsidR="00765EC0" w:rsidRPr="00E96067" w:rsidRDefault="00765EC0" w:rsidP="000F570C">
      <w:pPr>
        <w:pStyle w:val="ListParagraph"/>
        <w:spacing w:after="200" w:line="276" w:lineRule="auto"/>
        <w:ind w:left="360" w:hanging="360"/>
        <w:rPr>
          <w:rFonts w:ascii="Verdana" w:hAnsi="Verdana"/>
          <w:sz w:val="18"/>
          <w:szCs w:val="18"/>
        </w:rPr>
      </w:pPr>
    </w:p>
    <w:p w14:paraId="424385D0" w14:textId="30AB6A98" w:rsidR="00765EC0" w:rsidRDefault="005A126D" w:rsidP="000F570C">
      <w:pPr>
        <w:pStyle w:val="ListParagraph"/>
        <w:numPr>
          <w:ilvl w:val="0"/>
          <w:numId w:val="23"/>
        </w:numPr>
        <w:spacing w:after="200" w:line="276" w:lineRule="auto"/>
        <w:ind w:left="360"/>
        <w:rPr>
          <w:rFonts w:ascii="Verdana" w:hAnsi="Verdana"/>
          <w:sz w:val="18"/>
          <w:szCs w:val="18"/>
        </w:rPr>
      </w:pPr>
      <w:r>
        <w:rPr>
          <w:rFonts w:ascii="Verdana" w:hAnsi="Verdana" w:cs="Arial"/>
          <w:sz w:val="18"/>
          <w:szCs w:val="18"/>
        </w:rPr>
        <w:t>Records and reports all needed repairs; repairs as directed.</w:t>
      </w:r>
      <w:r w:rsidR="0065009D" w:rsidRPr="00D710F7">
        <w:rPr>
          <w:rFonts w:ascii="Verdana" w:hAnsi="Verdana" w:cs="Arial"/>
          <w:color w:val="000000"/>
          <w:sz w:val="18"/>
          <w:szCs w:val="18"/>
        </w:rPr>
        <w:t xml:space="preserve"> </w:t>
      </w:r>
      <w:r w:rsidR="00BD19AC">
        <w:rPr>
          <w:rFonts w:ascii="Verdana" w:hAnsi="Verdana" w:cs="Arial"/>
          <w:color w:val="000000"/>
          <w:sz w:val="18"/>
          <w:szCs w:val="18"/>
        </w:rPr>
        <w:t xml:space="preserve">Assist </w:t>
      </w:r>
      <w:r>
        <w:rPr>
          <w:rFonts w:ascii="Verdana" w:hAnsi="Verdana" w:cs="Arial"/>
          <w:color w:val="000000"/>
          <w:sz w:val="18"/>
          <w:szCs w:val="18"/>
        </w:rPr>
        <w:t xml:space="preserve">the Facilities Director </w:t>
      </w:r>
      <w:r w:rsidR="00BD19AC">
        <w:rPr>
          <w:rFonts w:ascii="Verdana" w:hAnsi="Verdana" w:cs="Arial"/>
          <w:color w:val="000000"/>
          <w:sz w:val="18"/>
          <w:szCs w:val="18"/>
        </w:rPr>
        <w:t>with m</w:t>
      </w:r>
      <w:r w:rsidR="0065009D" w:rsidRPr="00D710F7">
        <w:rPr>
          <w:rFonts w:ascii="Verdana" w:hAnsi="Verdana" w:cs="Arial"/>
          <w:color w:val="000000"/>
          <w:sz w:val="18"/>
          <w:szCs w:val="18"/>
        </w:rPr>
        <w:t>aint</w:t>
      </w:r>
      <w:r w:rsidR="00BD19AC">
        <w:rPr>
          <w:rFonts w:ascii="Verdana" w:hAnsi="Verdana" w:cs="Arial"/>
          <w:color w:val="000000"/>
          <w:sz w:val="18"/>
          <w:szCs w:val="18"/>
        </w:rPr>
        <w:t>enance</w:t>
      </w:r>
      <w:r w:rsidR="0065009D" w:rsidRPr="00D710F7">
        <w:rPr>
          <w:rFonts w:ascii="Verdana" w:hAnsi="Verdana" w:cs="Arial"/>
          <w:color w:val="000000"/>
          <w:sz w:val="18"/>
          <w:szCs w:val="18"/>
        </w:rPr>
        <w:t xml:space="preserve"> and </w:t>
      </w:r>
      <w:r w:rsidR="00163385">
        <w:rPr>
          <w:rFonts w:ascii="Verdana" w:hAnsi="Verdana" w:cs="Arial"/>
          <w:color w:val="000000"/>
          <w:sz w:val="18"/>
          <w:szCs w:val="18"/>
        </w:rPr>
        <w:t>cleaning</w:t>
      </w:r>
      <w:r w:rsidR="0065009D" w:rsidRPr="00D710F7">
        <w:rPr>
          <w:rFonts w:ascii="Verdana" w:hAnsi="Verdana" w:cs="Arial"/>
          <w:color w:val="000000"/>
          <w:sz w:val="18"/>
          <w:szCs w:val="18"/>
        </w:rPr>
        <w:t xml:space="preserve"> </w:t>
      </w:r>
      <w:r w:rsidR="00BD19AC">
        <w:rPr>
          <w:rFonts w:ascii="Verdana" w:hAnsi="Verdana" w:cs="Arial"/>
          <w:color w:val="000000"/>
          <w:sz w:val="18"/>
          <w:szCs w:val="18"/>
        </w:rPr>
        <w:t xml:space="preserve">of </w:t>
      </w:r>
      <w:r w:rsidR="0065009D" w:rsidRPr="00D710F7">
        <w:rPr>
          <w:rFonts w:ascii="Verdana" w:hAnsi="Verdana" w:cs="Arial"/>
          <w:color w:val="000000"/>
          <w:sz w:val="18"/>
          <w:szCs w:val="18"/>
        </w:rPr>
        <w:t xml:space="preserve">swimming pools, gymnasiums, and facilities. </w:t>
      </w:r>
      <w:r w:rsidR="00851121" w:rsidRPr="00F4681E">
        <w:rPr>
          <w:rFonts w:ascii="Verdana" w:hAnsi="Verdana"/>
          <w:sz w:val="18"/>
          <w:szCs w:val="18"/>
        </w:rPr>
        <w:t>Assist in covering/uncovering pool.</w:t>
      </w:r>
      <w:r w:rsidR="00765EC0" w:rsidRPr="00E96067">
        <w:rPr>
          <w:rFonts w:ascii="Verdana" w:hAnsi="Verdana"/>
          <w:sz w:val="18"/>
          <w:szCs w:val="18"/>
        </w:rPr>
        <w:t xml:space="preserve">   </w:t>
      </w:r>
    </w:p>
    <w:p w14:paraId="33714638" w14:textId="77777777" w:rsidR="00765EC0" w:rsidRPr="00765EC0" w:rsidRDefault="00765EC0" w:rsidP="000F570C">
      <w:pPr>
        <w:pStyle w:val="ListParagraph"/>
        <w:ind w:left="360" w:hanging="360"/>
        <w:rPr>
          <w:rFonts w:ascii="Verdana" w:hAnsi="Verdana" w:cs="Arial"/>
          <w:b/>
          <w:color w:val="5C2E91"/>
          <w:sz w:val="18"/>
          <w:szCs w:val="18"/>
        </w:rPr>
      </w:pPr>
    </w:p>
    <w:p w14:paraId="1B9F9B07" w14:textId="74453026" w:rsidR="00765EC0" w:rsidRPr="00175615" w:rsidRDefault="0026129F" w:rsidP="000F570C">
      <w:pPr>
        <w:pStyle w:val="ListParagraph"/>
        <w:numPr>
          <w:ilvl w:val="0"/>
          <w:numId w:val="23"/>
        </w:numPr>
        <w:spacing w:after="200" w:line="276" w:lineRule="auto"/>
        <w:ind w:left="360"/>
        <w:rPr>
          <w:rFonts w:ascii="Verdana" w:hAnsi="Verdana"/>
          <w:sz w:val="18"/>
          <w:szCs w:val="18"/>
        </w:rPr>
      </w:pPr>
      <w:r w:rsidRPr="00F4681E">
        <w:rPr>
          <w:rFonts w:ascii="Verdana" w:hAnsi="Verdana"/>
          <w:sz w:val="18"/>
          <w:szCs w:val="18"/>
        </w:rPr>
        <w:t>Help maintain and clean fitness equipment.</w:t>
      </w:r>
      <w:r w:rsidR="0065009D" w:rsidRPr="006479EB">
        <w:rPr>
          <w:rFonts w:ascii="Verdana" w:hAnsi="Verdana" w:cs="Arial"/>
          <w:color w:val="000000"/>
          <w:sz w:val="18"/>
          <w:szCs w:val="18"/>
        </w:rPr>
        <w:t xml:space="preserve"> </w:t>
      </w:r>
      <w:r w:rsidR="00765EC0" w:rsidRPr="00175615">
        <w:rPr>
          <w:rFonts w:ascii="Verdana" w:hAnsi="Verdana"/>
          <w:sz w:val="18"/>
          <w:szCs w:val="18"/>
        </w:rPr>
        <w:t xml:space="preserve">  </w:t>
      </w:r>
    </w:p>
    <w:p w14:paraId="550B165C" w14:textId="77777777" w:rsidR="00765EC0" w:rsidRPr="00765EC0" w:rsidRDefault="00765EC0" w:rsidP="000F570C">
      <w:pPr>
        <w:pStyle w:val="ListParagraph"/>
        <w:ind w:left="360" w:hanging="360"/>
        <w:rPr>
          <w:rFonts w:ascii="Verdana" w:hAnsi="Verdana" w:cs="Arial"/>
          <w:b/>
          <w:color w:val="5C2E91"/>
          <w:sz w:val="18"/>
          <w:szCs w:val="18"/>
        </w:rPr>
      </w:pPr>
    </w:p>
    <w:p w14:paraId="2565B7D1" w14:textId="77777777" w:rsidR="00765EC0" w:rsidRPr="00175615" w:rsidRDefault="00C8248B" w:rsidP="000F570C">
      <w:pPr>
        <w:pStyle w:val="ListParagraph"/>
        <w:numPr>
          <w:ilvl w:val="0"/>
          <w:numId w:val="23"/>
        </w:numPr>
        <w:spacing w:after="200" w:line="276" w:lineRule="auto"/>
        <w:ind w:left="360"/>
        <w:rPr>
          <w:rFonts w:ascii="Verdana" w:hAnsi="Verdana"/>
          <w:sz w:val="18"/>
          <w:szCs w:val="18"/>
        </w:rPr>
      </w:pPr>
      <w:r w:rsidRPr="008446D0">
        <w:rPr>
          <w:rFonts w:ascii="Verdana" w:hAnsi="Verdana"/>
          <w:sz w:val="18"/>
          <w:szCs w:val="18"/>
        </w:rPr>
        <w:t>Assist in set-up and clean-up for all special events.</w:t>
      </w:r>
      <w:r>
        <w:rPr>
          <w:rFonts w:ascii="Verdana" w:hAnsi="Verdana"/>
          <w:sz w:val="18"/>
          <w:szCs w:val="18"/>
        </w:rPr>
        <w:t xml:space="preserve">  </w:t>
      </w:r>
      <w:r w:rsidR="009837E7">
        <w:rPr>
          <w:rFonts w:ascii="Verdana" w:hAnsi="Verdana" w:cs="Arial"/>
          <w:sz w:val="18"/>
          <w:szCs w:val="18"/>
        </w:rPr>
        <w:t xml:space="preserve">May set up furniture for events.  </w:t>
      </w:r>
      <w:r w:rsidRPr="008446D0">
        <w:rPr>
          <w:rFonts w:ascii="Verdana" w:hAnsi="Verdana"/>
          <w:sz w:val="18"/>
          <w:szCs w:val="18"/>
        </w:rPr>
        <w:t>Provide assistance on special projects as requested.</w:t>
      </w:r>
      <w:r w:rsidR="009D3912">
        <w:rPr>
          <w:rFonts w:ascii="Verdana" w:hAnsi="Verdana"/>
          <w:sz w:val="18"/>
          <w:szCs w:val="18"/>
        </w:rPr>
        <w:t xml:space="preserve">  </w:t>
      </w:r>
      <w:r w:rsidR="00765EC0" w:rsidRPr="00175615">
        <w:rPr>
          <w:rFonts w:ascii="Verdana" w:hAnsi="Verdana"/>
          <w:sz w:val="18"/>
          <w:szCs w:val="18"/>
        </w:rPr>
        <w:t xml:space="preserve">   </w:t>
      </w:r>
    </w:p>
    <w:p w14:paraId="4A499216" w14:textId="77777777" w:rsidR="00765EC0" w:rsidRPr="00765EC0" w:rsidRDefault="00765EC0" w:rsidP="000F570C">
      <w:pPr>
        <w:pStyle w:val="ListParagraph"/>
        <w:ind w:left="360" w:hanging="360"/>
        <w:rPr>
          <w:rFonts w:ascii="Verdana" w:hAnsi="Verdana" w:cs="Arial"/>
          <w:b/>
          <w:color w:val="5C2E91"/>
          <w:sz w:val="18"/>
          <w:szCs w:val="18"/>
        </w:rPr>
      </w:pPr>
    </w:p>
    <w:p w14:paraId="03762293" w14:textId="43A28538" w:rsidR="00765EC0" w:rsidRDefault="009D3912" w:rsidP="000F570C">
      <w:pPr>
        <w:pStyle w:val="ListParagraph"/>
        <w:numPr>
          <w:ilvl w:val="0"/>
          <w:numId w:val="23"/>
        </w:numPr>
        <w:spacing w:after="200" w:line="276" w:lineRule="auto"/>
        <w:ind w:left="360"/>
        <w:rPr>
          <w:rFonts w:ascii="Verdana" w:hAnsi="Verdana"/>
          <w:sz w:val="18"/>
          <w:szCs w:val="18"/>
        </w:rPr>
      </w:pPr>
      <w:r w:rsidRPr="009D3912">
        <w:rPr>
          <w:rFonts w:ascii="Verdana" w:hAnsi="Verdana"/>
          <w:sz w:val="18"/>
          <w:szCs w:val="18"/>
        </w:rPr>
        <w:t xml:space="preserve">Respond to all feedback and complaints in a courteous and thorough fashion.  </w:t>
      </w:r>
      <w:r w:rsidRPr="0047541D">
        <w:rPr>
          <w:rFonts w:ascii="Verdana" w:hAnsi="Verdana"/>
          <w:sz w:val="18"/>
          <w:szCs w:val="18"/>
        </w:rPr>
        <w:t>Respond to member and staff concerns in a timely and professional manner.</w:t>
      </w:r>
      <w:r>
        <w:rPr>
          <w:rFonts w:ascii="Verdana" w:hAnsi="Verdana"/>
          <w:sz w:val="18"/>
          <w:szCs w:val="18"/>
        </w:rPr>
        <w:t xml:space="preserve">  </w:t>
      </w:r>
      <w:r w:rsidRPr="0047541D">
        <w:rPr>
          <w:rFonts w:ascii="Verdana" w:hAnsi="Verdana"/>
          <w:sz w:val="18"/>
          <w:szCs w:val="18"/>
        </w:rPr>
        <w:t xml:space="preserve">Attend all </w:t>
      </w:r>
      <w:r w:rsidR="00163385">
        <w:rPr>
          <w:rFonts w:ascii="Verdana" w:hAnsi="Verdana"/>
          <w:sz w:val="18"/>
          <w:szCs w:val="18"/>
        </w:rPr>
        <w:t>janitorial/</w:t>
      </w:r>
      <w:r w:rsidRPr="0047541D">
        <w:rPr>
          <w:rFonts w:ascii="Verdana" w:hAnsi="Verdana"/>
          <w:sz w:val="18"/>
          <w:szCs w:val="18"/>
        </w:rPr>
        <w:t>maintenance staff meetings.</w:t>
      </w:r>
    </w:p>
    <w:p w14:paraId="661906F0" w14:textId="77777777" w:rsidR="009D3912" w:rsidRPr="009D3912" w:rsidRDefault="009D3912" w:rsidP="009D3912">
      <w:pPr>
        <w:pStyle w:val="ListParagraph"/>
        <w:rPr>
          <w:rFonts w:ascii="Verdana" w:hAnsi="Verdana"/>
          <w:sz w:val="18"/>
          <w:szCs w:val="18"/>
        </w:rPr>
      </w:pPr>
    </w:p>
    <w:p w14:paraId="692C2576" w14:textId="77777777" w:rsidR="00365BE9" w:rsidRDefault="009D3912" w:rsidP="00365BE9">
      <w:pPr>
        <w:pStyle w:val="ListParagraph"/>
        <w:numPr>
          <w:ilvl w:val="0"/>
          <w:numId w:val="23"/>
        </w:numPr>
        <w:spacing w:after="200" w:line="276" w:lineRule="auto"/>
        <w:ind w:left="360"/>
        <w:rPr>
          <w:rFonts w:ascii="Verdana" w:hAnsi="Verdana"/>
          <w:sz w:val="18"/>
          <w:szCs w:val="18"/>
        </w:rPr>
      </w:pPr>
      <w:r w:rsidRPr="0047541D">
        <w:rPr>
          <w:rFonts w:ascii="Verdana" w:hAnsi="Verdana"/>
          <w:sz w:val="18"/>
          <w:szCs w:val="18"/>
        </w:rPr>
        <w:t>Keep offices clean and free of clutter/trash.</w:t>
      </w:r>
      <w:r>
        <w:rPr>
          <w:rFonts w:ascii="Verdana" w:hAnsi="Verdana"/>
          <w:sz w:val="18"/>
          <w:szCs w:val="18"/>
        </w:rPr>
        <w:t xml:space="preserve">  </w:t>
      </w:r>
      <w:r w:rsidRPr="0047541D">
        <w:rPr>
          <w:rFonts w:ascii="Verdana" w:hAnsi="Verdana"/>
          <w:sz w:val="18"/>
          <w:szCs w:val="18"/>
        </w:rPr>
        <w:t>Keep parking lots free of litter at all times.</w:t>
      </w:r>
      <w:r>
        <w:rPr>
          <w:rFonts w:ascii="Verdana" w:hAnsi="Verdana"/>
          <w:sz w:val="18"/>
          <w:szCs w:val="18"/>
        </w:rPr>
        <w:t xml:space="preserve">  </w:t>
      </w:r>
      <w:r w:rsidRPr="0047541D">
        <w:rPr>
          <w:rFonts w:ascii="Verdana" w:hAnsi="Verdana"/>
          <w:sz w:val="18"/>
          <w:szCs w:val="18"/>
        </w:rPr>
        <w:t>Immediately report safety concerns.</w:t>
      </w:r>
    </w:p>
    <w:p w14:paraId="5DA61EDF" w14:textId="77777777" w:rsidR="00365BE9" w:rsidRPr="00365BE9" w:rsidRDefault="00365BE9" w:rsidP="00365BE9">
      <w:pPr>
        <w:pStyle w:val="ListParagraph"/>
        <w:rPr>
          <w:rFonts w:ascii="Verdana" w:hAnsi="Verdana"/>
          <w:sz w:val="18"/>
          <w:szCs w:val="18"/>
        </w:rPr>
      </w:pPr>
    </w:p>
    <w:p w14:paraId="48FB2648" w14:textId="77777777" w:rsidR="000D2217" w:rsidRDefault="005A126D" w:rsidP="000D2217">
      <w:pPr>
        <w:pStyle w:val="ListParagraph"/>
        <w:numPr>
          <w:ilvl w:val="0"/>
          <w:numId w:val="23"/>
        </w:numPr>
        <w:spacing w:after="200" w:line="276" w:lineRule="auto"/>
        <w:ind w:left="360"/>
        <w:rPr>
          <w:rFonts w:ascii="Verdana" w:hAnsi="Verdana"/>
          <w:sz w:val="18"/>
          <w:szCs w:val="18"/>
        </w:rPr>
      </w:pPr>
      <w:r>
        <w:rPr>
          <w:rFonts w:ascii="Verdana" w:hAnsi="Verdana" w:cs="Arial"/>
          <w:sz w:val="18"/>
          <w:szCs w:val="18"/>
        </w:rPr>
        <w:t xml:space="preserve">Ensures YMCA building and property is secure during shift and report incidents and hazardous conditions to supervisor.  </w:t>
      </w:r>
    </w:p>
    <w:p w14:paraId="65F866C1" w14:textId="77777777" w:rsidR="000D2217" w:rsidRPr="000D2217" w:rsidRDefault="000D2217" w:rsidP="000D2217">
      <w:pPr>
        <w:pStyle w:val="ListParagraph"/>
        <w:rPr>
          <w:rFonts w:ascii="Verdana" w:hAnsi="Verdana"/>
          <w:sz w:val="18"/>
          <w:szCs w:val="18"/>
        </w:rPr>
      </w:pPr>
    </w:p>
    <w:p w14:paraId="058AE8B6" w14:textId="77777777" w:rsidR="000D2217" w:rsidRDefault="005A126D" w:rsidP="000D2217">
      <w:pPr>
        <w:pStyle w:val="ListParagraph"/>
        <w:numPr>
          <w:ilvl w:val="0"/>
          <w:numId w:val="23"/>
        </w:numPr>
        <w:spacing w:after="200" w:line="276" w:lineRule="auto"/>
        <w:ind w:left="360"/>
        <w:rPr>
          <w:rFonts w:ascii="Verdana" w:hAnsi="Verdana"/>
          <w:sz w:val="18"/>
          <w:szCs w:val="18"/>
        </w:rPr>
      </w:pPr>
      <w:r>
        <w:rPr>
          <w:rFonts w:ascii="Verdana" w:hAnsi="Verdana" w:cs="Arial"/>
          <w:sz w:val="18"/>
          <w:szCs w:val="18"/>
        </w:rPr>
        <w:t>Operates related motorized and non-motorized equipment.</w:t>
      </w:r>
    </w:p>
    <w:p w14:paraId="3D0E457D" w14:textId="77777777" w:rsidR="000D2217" w:rsidRPr="000D2217" w:rsidRDefault="000D2217" w:rsidP="000D2217">
      <w:pPr>
        <w:pStyle w:val="ListParagraph"/>
        <w:rPr>
          <w:rFonts w:ascii="Verdana" w:hAnsi="Verdana"/>
          <w:sz w:val="18"/>
          <w:szCs w:val="18"/>
        </w:rPr>
      </w:pPr>
    </w:p>
    <w:p w14:paraId="678CAF2A" w14:textId="77777777" w:rsidR="000D2217" w:rsidRDefault="000D2217" w:rsidP="000D2217">
      <w:pPr>
        <w:pStyle w:val="ListParagraph"/>
        <w:numPr>
          <w:ilvl w:val="0"/>
          <w:numId w:val="23"/>
        </w:numPr>
        <w:spacing w:after="200" w:line="276" w:lineRule="auto"/>
        <w:ind w:left="360"/>
        <w:rPr>
          <w:rFonts w:ascii="Verdana" w:hAnsi="Verdana"/>
          <w:sz w:val="18"/>
          <w:szCs w:val="18"/>
        </w:rPr>
      </w:pPr>
      <w:r w:rsidRPr="000D2217">
        <w:rPr>
          <w:rFonts w:ascii="Verdana" w:hAnsi="Verdana"/>
          <w:sz w:val="18"/>
          <w:szCs w:val="18"/>
        </w:rPr>
        <w:t>P</w:t>
      </w:r>
      <w:r w:rsidR="00765EC0" w:rsidRPr="000D2217">
        <w:rPr>
          <w:rFonts w:ascii="Verdana" w:hAnsi="Verdana"/>
          <w:sz w:val="18"/>
          <w:szCs w:val="18"/>
        </w:rPr>
        <w:t>erform all othe</w:t>
      </w:r>
      <w:r>
        <w:rPr>
          <w:rFonts w:ascii="Verdana" w:hAnsi="Verdana"/>
          <w:sz w:val="18"/>
          <w:szCs w:val="18"/>
        </w:rPr>
        <w:t xml:space="preserve">r duties as assigned by the </w:t>
      </w:r>
      <w:r w:rsidR="0026129F">
        <w:rPr>
          <w:rFonts w:ascii="Verdana" w:hAnsi="Verdana"/>
          <w:sz w:val="18"/>
          <w:szCs w:val="18"/>
        </w:rPr>
        <w:t>Facilities</w:t>
      </w:r>
      <w:r w:rsidR="008F1287">
        <w:rPr>
          <w:rFonts w:ascii="Verdana" w:hAnsi="Verdana"/>
          <w:sz w:val="18"/>
          <w:szCs w:val="18"/>
        </w:rPr>
        <w:t xml:space="preserve"> Director</w:t>
      </w:r>
      <w:r>
        <w:rPr>
          <w:rFonts w:ascii="Verdana" w:hAnsi="Verdana"/>
          <w:sz w:val="18"/>
          <w:szCs w:val="18"/>
        </w:rPr>
        <w:t xml:space="preserve">.                                                                                                                                                                                </w:t>
      </w:r>
    </w:p>
    <w:p w14:paraId="1B28C789" w14:textId="77777777" w:rsidR="000D2217" w:rsidRPr="000D2217" w:rsidRDefault="000D2217" w:rsidP="000D2217">
      <w:pPr>
        <w:pStyle w:val="ListParagraph"/>
        <w:rPr>
          <w:rFonts w:ascii="Verdana" w:hAnsi="Verdana" w:cs="Arial"/>
          <w:b/>
          <w:color w:val="5C2E91"/>
          <w:sz w:val="18"/>
          <w:szCs w:val="18"/>
        </w:rPr>
      </w:pPr>
    </w:p>
    <w:p w14:paraId="067B8E1E" w14:textId="77777777" w:rsidR="00552447" w:rsidRDefault="00552447" w:rsidP="00751D9D">
      <w:pPr>
        <w:spacing w:after="200" w:line="276" w:lineRule="auto"/>
        <w:rPr>
          <w:rFonts w:ascii="Verdana" w:hAnsi="Verdana" w:cs="Arial"/>
          <w:b/>
          <w:color w:val="5C2E91"/>
          <w:sz w:val="18"/>
          <w:szCs w:val="18"/>
        </w:rPr>
      </w:pPr>
    </w:p>
    <w:p w14:paraId="4D07C2FB" w14:textId="77777777" w:rsidR="009837E7" w:rsidRDefault="009837E7" w:rsidP="00751D9D">
      <w:pPr>
        <w:spacing w:after="200" w:line="276" w:lineRule="auto"/>
        <w:rPr>
          <w:rFonts w:ascii="Verdana" w:hAnsi="Verdana" w:cs="Arial"/>
          <w:b/>
          <w:color w:val="5C2E91"/>
          <w:sz w:val="18"/>
          <w:szCs w:val="18"/>
        </w:rPr>
      </w:pPr>
    </w:p>
    <w:p w14:paraId="3DCFE5DC" w14:textId="77777777" w:rsidR="00C055FB" w:rsidRDefault="00656882" w:rsidP="00751D9D">
      <w:pPr>
        <w:spacing w:after="200" w:line="276" w:lineRule="auto"/>
        <w:rPr>
          <w:rFonts w:ascii="Verdana" w:hAnsi="Verdana" w:cs="Arial"/>
          <w:b/>
          <w:color w:val="5C2E91"/>
          <w:sz w:val="18"/>
          <w:szCs w:val="18"/>
        </w:rPr>
      </w:pPr>
      <w:r w:rsidRPr="000D2217">
        <w:rPr>
          <w:rFonts w:ascii="Verdana" w:hAnsi="Verdana" w:cs="Arial"/>
          <w:b/>
          <w:color w:val="5C2E91"/>
          <w:sz w:val="18"/>
          <w:szCs w:val="18"/>
        </w:rPr>
        <w:t>YMCA COMPETENCIES (Leader):</w:t>
      </w:r>
    </w:p>
    <w:p w14:paraId="6BB1F81E" w14:textId="4A388B94" w:rsidR="00E15F3C" w:rsidRDefault="009837E7" w:rsidP="00751D9D">
      <w:pPr>
        <w:spacing w:after="200" w:line="276" w:lineRule="auto"/>
        <w:rPr>
          <w:rFonts w:ascii="Verdana" w:hAnsi="Verdana" w:cs="Arial"/>
          <w:color w:val="000000"/>
          <w:sz w:val="18"/>
          <w:szCs w:val="18"/>
        </w:rPr>
      </w:pPr>
      <w:r>
        <w:rPr>
          <w:rFonts w:ascii="Verdana" w:hAnsi="Verdana" w:cs="Arial"/>
          <w:i/>
          <w:color w:val="4A442A"/>
          <w:sz w:val="18"/>
          <w:szCs w:val="18"/>
          <w:u w:val="single"/>
        </w:rPr>
        <w:lastRenderedPageBreak/>
        <w:t>Mission Advancement</w:t>
      </w:r>
      <w:r>
        <w:rPr>
          <w:rFonts w:ascii="Verdana" w:hAnsi="Verdana" w:cs="Arial"/>
          <w:i/>
          <w:color w:val="000000"/>
          <w:sz w:val="18"/>
          <w:szCs w:val="18"/>
        </w:rPr>
        <w:t>:</w:t>
      </w:r>
      <w:r>
        <w:rPr>
          <w:rFonts w:ascii="Verdana" w:hAnsi="Verdana" w:cs="Arial"/>
          <w:color w:val="000000"/>
          <w:sz w:val="18"/>
          <w:szCs w:val="18"/>
        </w:rPr>
        <w:t xml:space="preserve"> Accepts and demonstrates the Y’s values. Demonstrates a desire to serve others and fulfill community needs. Recruits volunteers and builds effective, supportive working relationships with them. Supports fund-raising.</w:t>
      </w:r>
    </w:p>
    <w:p w14:paraId="258896E1" w14:textId="10F0593E" w:rsidR="00656882" w:rsidRPr="00D83CC1" w:rsidRDefault="009837E7" w:rsidP="00E15F3C">
      <w:pPr>
        <w:autoSpaceDE w:val="0"/>
        <w:autoSpaceDN w:val="0"/>
        <w:adjustRightInd w:val="0"/>
        <w:spacing w:after="200"/>
        <w:rPr>
          <w:rFonts w:ascii="Verdana" w:hAnsi="Verdana" w:cs="Arial"/>
          <w:color w:val="000000"/>
          <w:sz w:val="18"/>
          <w:szCs w:val="18"/>
        </w:rPr>
      </w:pPr>
      <w:r>
        <w:rPr>
          <w:rFonts w:ascii="Verdana" w:hAnsi="Verdana" w:cs="Arial"/>
          <w:i/>
          <w:color w:val="000000"/>
          <w:sz w:val="18"/>
          <w:szCs w:val="18"/>
          <w:u w:val="single"/>
        </w:rPr>
        <w:t>Collaboration:</w:t>
      </w:r>
      <w:r>
        <w:rPr>
          <w:rFonts w:ascii="Verdana" w:hAnsi="Verdana" w:cs="Arial"/>
          <w:color w:val="000000"/>
          <w:sz w:val="18"/>
          <w:szCs w:val="18"/>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w:t>
      </w:r>
    </w:p>
    <w:p w14:paraId="0410F282" w14:textId="5D24CCDF" w:rsidR="00656882" w:rsidRPr="00D83CC1" w:rsidRDefault="009837E7" w:rsidP="00E15F3C">
      <w:pPr>
        <w:autoSpaceDE w:val="0"/>
        <w:autoSpaceDN w:val="0"/>
        <w:adjustRightInd w:val="0"/>
        <w:spacing w:after="200" w:line="240" w:lineRule="exact"/>
        <w:rPr>
          <w:rFonts w:ascii="Verdana" w:hAnsi="Verdana" w:cs="Arial"/>
          <w:color w:val="000000"/>
          <w:sz w:val="18"/>
          <w:szCs w:val="18"/>
        </w:rPr>
      </w:pPr>
      <w:r>
        <w:rPr>
          <w:rFonts w:ascii="Verdana" w:hAnsi="Verdana" w:cs="Arial"/>
          <w:i/>
          <w:color w:val="000000"/>
          <w:sz w:val="18"/>
          <w:szCs w:val="18"/>
          <w:u w:val="single"/>
        </w:rPr>
        <w:t>Operational Effectiveness</w:t>
      </w:r>
      <w:r>
        <w:rPr>
          <w:rFonts w:ascii="Verdana" w:hAnsi="Verdana" w:cs="Arial"/>
          <w:i/>
          <w:color w:val="000000"/>
          <w:sz w:val="18"/>
          <w:szCs w:val="18"/>
        </w:rPr>
        <w:t>:</w:t>
      </w:r>
      <w:r>
        <w:rPr>
          <w:rFonts w:ascii="Verdana" w:hAnsi="Verdana" w:cs="Arial"/>
          <w:color w:val="000000"/>
          <w:sz w:val="18"/>
          <w:szCs w:val="18"/>
        </w:rPr>
        <w:t xml:space="preserve"> Makes sound judgments, and transfers learning from one situation to </w:t>
      </w:r>
      <w:r>
        <w:rPr>
          <w:rFonts w:ascii="Verdana" w:hAnsi="Verdana" w:cs="Arial"/>
          <w:color w:val="000000"/>
          <w:sz w:val="18"/>
          <w:szCs w:val="18"/>
        </w:rPr>
        <w:br/>
        <w:t>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14:paraId="1934249E" w14:textId="586ADB6B" w:rsidR="00656882" w:rsidRPr="00D83CC1" w:rsidRDefault="009837E7" w:rsidP="00D83CC1">
      <w:pPr>
        <w:autoSpaceDE w:val="0"/>
        <w:autoSpaceDN w:val="0"/>
        <w:adjustRightInd w:val="0"/>
        <w:spacing w:after="200" w:line="240" w:lineRule="exact"/>
        <w:rPr>
          <w:rFonts w:ascii="Verdana" w:hAnsi="Verdana" w:cs="Arial"/>
          <w:color w:val="000000"/>
          <w:sz w:val="18"/>
          <w:szCs w:val="18"/>
        </w:rPr>
      </w:pPr>
      <w:r>
        <w:rPr>
          <w:rFonts w:ascii="Verdana" w:hAnsi="Verdana" w:cs="Arial"/>
          <w:i/>
          <w:color w:val="000000"/>
          <w:sz w:val="18"/>
          <w:szCs w:val="18"/>
          <w:u w:val="single"/>
        </w:rPr>
        <w:t>Personal Growth</w:t>
      </w:r>
      <w:r>
        <w:rPr>
          <w:rFonts w:ascii="Verdana" w:hAnsi="Verdana" w:cs="Arial"/>
          <w:i/>
          <w:color w:val="000000"/>
          <w:sz w:val="18"/>
          <w:szCs w:val="18"/>
        </w:rPr>
        <w:t>:</w:t>
      </w:r>
      <w:r>
        <w:rPr>
          <w:rFonts w:ascii="Verdana" w:hAnsi="Verdana" w:cs="Arial"/>
          <w:color w:val="000000"/>
          <w:sz w:val="18"/>
          <w:szCs w:val="18"/>
        </w:rPr>
        <w:t xml:space="preserve"> Pursues self-development that enhances job performance. Demonstrates an </w:t>
      </w:r>
      <w:r>
        <w:rPr>
          <w:rFonts w:ascii="Verdana" w:hAnsi="Verdana" w:cs="Arial"/>
          <w:color w:val="000000"/>
          <w:sz w:val="18"/>
          <w:szCs w:val="18"/>
        </w:rPr>
        <w:br/>
        <w:t>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14:paraId="006D8E81" w14:textId="3A04ED8F" w:rsidR="00656882" w:rsidRPr="00D83CC1" w:rsidRDefault="00656882" w:rsidP="00D83CC1">
      <w:pPr>
        <w:pStyle w:val="BodyText3"/>
        <w:spacing w:after="0" w:line="240" w:lineRule="exact"/>
        <w:rPr>
          <w:rFonts w:ascii="Verdana" w:hAnsi="Verdana" w:cs="Arial"/>
          <w:b/>
          <w:color w:val="5C2E91"/>
          <w:sz w:val="18"/>
          <w:szCs w:val="18"/>
        </w:rPr>
      </w:pPr>
      <w:r w:rsidRPr="00D83CC1">
        <w:rPr>
          <w:rFonts w:ascii="Verdana" w:hAnsi="Verdana" w:cs="Arial"/>
          <w:b/>
          <w:color w:val="5C2E91"/>
          <w:sz w:val="18"/>
          <w:szCs w:val="18"/>
        </w:rPr>
        <w:t>QUALIFICATIONS:</w:t>
      </w:r>
    </w:p>
    <w:p w14:paraId="06009AD2" w14:textId="3DBD7C4D" w:rsidR="00552447" w:rsidRPr="006479EB" w:rsidRDefault="009837E7" w:rsidP="00552447">
      <w:pPr>
        <w:numPr>
          <w:ilvl w:val="0"/>
          <w:numId w:val="22"/>
        </w:numPr>
        <w:tabs>
          <w:tab w:val="left" w:pos="-720"/>
          <w:tab w:val="left" w:pos="1134"/>
        </w:tabs>
        <w:suppressAutoHyphens/>
        <w:spacing w:after="40" w:line="240" w:lineRule="exact"/>
        <w:rPr>
          <w:rFonts w:ascii="Verdana" w:hAnsi="Verdana" w:cs="Arial"/>
          <w:sz w:val="18"/>
          <w:szCs w:val="18"/>
        </w:rPr>
      </w:pPr>
      <w:r>
        <w:rPr>
          <w:rFonts w:ascii="Verdana" w:hAnsi="Verdana" w:cs="Arial"/>
          <w:sz w:val="18"/>
          <w:szCs w:val="18"/>
        </w:rPr>
        <w:t>Six months or more of related experience preferred.</w:t>
      </w:r>
    </w:p>
    <w:p w14:paraId="6040275B" w14:textId="6F48F1D4" w:rsidR="00552447" w:rsidRPr="006479EB" w:rsidRDefault="009837E7" w:rsidP="00552447">
      <w:pPr>
        <w:numPr>
          <w:ilvl w:val="0"/>
          <w:numId w:val="22"/>
        </w:numPr>
        <w:tabs>
          <w:tab w:val="left" w:pos="-720"/>
          <w:tab w:val="left" w:pos="1134"/>
        </w:tabs>
        <w:suppressAutoHyphens/>
        <w:spacing w:after="40" w:line="240" w:lineRule="exact"/>
        <w:rPr>
          <w:rFonts w:ascii="Verdana" w:hAnsi="Verdana" w:cs="Arial"/>
          <w:sz w:val="18"/>
          <w:szCs w:val="18"/>
        </w:rPr>
      </w:pPr>
      <w:r>
        <w:rPr>
          <w:rFonts w:ascii="Verdana" w:hAnsi="Verdana" w:cs="Arial"/>
          <w:sz w:val="18"/>
          <w:szCs w:val="18"/>
        </w:rPr>
        <w:t>Ability to read and interpret instructions, procedures, manuals, and other documents.</w:t>
      </w:r>
    </w:p>
    <w:p w14:paraId="1832B4D2" w14:textId="254100B1" w:rsidR="00552447" w:rsidRPr="006479EB" w:rsidRDefault="009837E7" w:rsidP="00552447">
      <w:pPr>
        <w:numPr>
          <w:ilvl w:val="0"/>
          <w:numId w:val="22"/>
        </w:numPr>
        <w:tabs>
          <w:tab w:val="left" w:pos="-720"/>
          <w:tab w:val="left" w:pos="1134"/>
        </w:tabs>
        <w:suppressAutoHyphens/>
        <w:spacing w:after="40" w:line="240" w:lineRule="exact"/>
        <w:rPr>
          <w:rFonts w:ascii="Verdana" w:hAnsi="Verdana" w:cs="Arial"/>
          <w:sz w:val="18"/>
          <w:szCs w:val="18"/>
        </w:rPr>
      </w:pPr>
      <w:r>
        <w:rPr>
          <w:rFonts w:ascii="Verdana" w:hAnsi="Verdana" w:cs="Arial"/>
          <w:sz w:val="18"/>
          <w:szCs w:val="18"/>
        </w:rPr>
        <w:t>Ability to report and record maintenance requests.</w:t>
      </w:r>
    </w:p>
    <w:p w14:paraId="6C4F9FF2" w14:textId="2E637EC0" w:rsidR="00552447" w:rsidRPr="006479EB" w:rsidRDefault="009837E7" w:rsidP="00552447">
      <w:pPr>
        <w:numPr>
          <w:ilvl w:val="0"/>
          <w:numId w:val="22"/>
        </w:numPr>
        <w:tabs>
          <w:tab w:val="left" w:pos="-720"/>
          <w:tab w:val="left" w:pos="1134"/>
        </w:tabs>
        <w:suppressAutoHyphens/>
        <w:spacing w:after="40" w:line="240" w:lineRule="exact"/>
        <w:rPr>
          <w:rFonts w:ascii="Verdana" w:hAnsi="Verdana" w:cs="Arial"/>
          <w:sz w:val="18"/>
          <w:szCs w:val="18"/>
        </w:rPr>
      </w:pPr>
      <w:r>
        <w:rPr>
          <w:rFonts w:ascii="Verdana" w:hAnsi="Verdana" w:cs="Arial"/>
          <w:sz w:val="18"/>
          <w:szCs w:val="18"/>
        </w:rPr>
        <w:t>Knowledge of cleaning methods and equipment.</w:t>
      </w:r>
    </w:p>
    <w:p w14:paraId="45B807F1" w14:textId="46BEC2ED" w:rsidR="00552447" w:rsidRPr="006479EB" w:rsidRDefault="009837E7" w:rsidP="00552447">
      <w:pPr>
        <w:numPr>
          <w:ilvl w:val="0"/>
          <w:numId w:val="22"/>
        </w:numPr>
        <w:tabs>
          <w:tab w:val="left" w:pos="-720"/>
          <w:tab w:val="left" w:pos="1134"/>
        </w:tabs>
        <w:suppressAutoHyphens/>
        <w:spacing w:after="40" w:line="240" w:lineRule="exact"/>
        <w:rPr>
          <w:rFonts w:ascii="Verdana" w:hAnsi="Verdana" w:cs="Arial"/>
          <w:sz w:val="18"/>
          <w:szCs w:val="18"/>
        </w:rPr>
      </w:pPr>
      <w:r>
        <w:rPr>
          <w:rFonts w:ascii="Verdana" w:hAnsi="Verdana" w:cs="Arial"/>
          <w:sz w:val="18"/>
          <w:szCs w:val="18"/>
        </w:rPr>
        <w:t>Basic understanding of the upkeep and care of equipment.</w:t>
      </w:r>
    </w:p>
    <w:p w14:paraId="40157A4C" w14:textId="7381901D" w:rsidR="00552447" w:rsidRPr="006479EB" w:rsidRDefault="009837E7" w:rsidP="00552447">
      <w:pPr>
        <w:numPr>
          <w:ilvl w:val="0"/>
          <w:numId w:val="22"/>
        </w:numPr>
        <w:tabs>
          <w:tab w:val="left" w:pos="-720"/>
          <w:tab w:val="left" w:pos="1134"/>
        </w:tabs>
        <w:suppressAutoHyphens/>
        <w:spacing w:after="40" w:line="240" w:lineRule="exact"/>
        <w:rPr>
          <w:rFonts w:ascii="Verdana" w:hAnsi="Verdana" w:cs="Arial"/>
          <w:sz w:val="18"/>
          <w:szCs w:val="18"/>
        </w:rPr>
      </w:pPr>
      <w:r>
        <w:rPr>
          <w:rFonts w:ascii="Verdana" w:hAnsi="Verdana" w:cs="Arial"/>
          <w:sz w:val="18"/>
          <w:szCs w:val="18"/>
        </w:rPr>
        <w:t>Understanding of cleaning compounds and chemicals, and their safe, efficient use.</w:t>
      </w:r>
    </w:p>
    <w:p w14:paraId="130195F8" w14:textId="39086758" w:rsidR="00552447" w:rsidRPr="006479EB" w:rsidRDefault="00552447" w:rsidP="00552447">
      <w:pPr>
        <w:numPr>
          <w:ilvl w:val="0"/>
          <w:numId w:val="22"/>
        </w:numPr>
        <w:tabs>
          <w:tab w:val="left" w:pos="-720"/>
          <w:tab w:val="left" w:pos="1134"/>
        </w:tabs>
        <w:suppressAutoHyphens/>
        <w:spacing w:after="40" w:line="240" w:lineRule="exact"/>
        <w:rPr>
          <w:rFonts w:ascii="Verdana" w:hAnsi="Verdana" w:cs="Arial"/>
          <w:sz w:val="18"/>
          <w:szCs w:val="18"/>
        </w:rPr>
      </w:pPr>
      <w:r w:rsidRPr="006479EB">
        <w:rPr>
          <w:rFonts w:ascii="Verdana" w:hAnsi="Verdana" w:cs="Arial"/>
          <w:sz w:val="18"/>
          <w:szCs w:val="18"/>
        </w:rPr>
        <w:t>Ability and current license to drive with record that meets YMCA standards.</w:t>
      </w:r>
    </w:p>
    <w:p w14:paraId="3EE31533" w14:textId="254D279B" w:rsidR="00552447" w:rsidRPr="006479EB" w:rsidRDefault="009837E7" w:rsidP="00552447">
      <w:pPr>
        <w:numPr>
          <w:ilvl w:val="0"/>
          <w:numId w:val="22"/>
        </w:numPr>
        <w:tabs>
          <w:tab w:val="left" w:pos="-720"/>
          <w:tab w:val="left" w:pos="1134"/>
        </w:tabs>
        <w:suppressAutoHyphens/>
        <w:spacing w:after="200" w:line="240" w:lineRule="exact"/>
        <w:rPr>
          <w:rFonts w:ascii="Verdana" w:hAnsi="Verdana" w:cs="Arial"/>
          <w:sz w:val="18"/>
          <w:szCs w:val="18"/>
        </w:rPr>
      </w:pPr>
      <w:r>
        <w:rPr>
          <w:rFonts w:ascii="Verdana" w:hAnsi="Verdana" w:cs="Arial"/>
          <w:snapToGrid w:val="0"/>
          <w:sz w:val="18"/>
          <w:szCs w:val="18"/>
        </w:rPr>
        <w:t xml:space="preserve">Recommend that you </w:t>
      </w:r>
      <w:r w:rsidRPr="001B5399">
        <w:rPr>
          <w:rFonts w:ascii="Verdana" w:hAnsi="Verdana" w:cs="Arial"/>
          <w:snapToGrid w:val="0"/>
          <w:sz w:val="18"/>
          <w:szCs w:val="18"/>
        </w:rPr>
        <w:t>complete CPR, AED and First Aid certification and Blood Borne Pathogens training within 30 days of employment.</w:t>
      </w:r>
    </w:p>
    <w:p w14:paraId="28B111A8" w14:textId="77777777" w:rsidR="00552447" w:rsidRPr="00552447" w:rsidRDefault="00552447" w:rsidP="00552447">
      <w:pPr>
        <w:spacing w:line="240" w:lineRule="exact"/>
        <w:rPr>
          <w:rFonts w:ascii="Verdana" w:hAnsi="Verdana" w:cs="Arial"/>
          <w:b/>
          <w:color w:val="7030A0"/>
          <w:sz w:val="18"/>
          <w:szCs w:val="18"/>
        </w:rPr>
      </w:pPr>
      <w:r>
        <w:rPr>
          <w:rFonts w:ascii="Verdana" w:hAnsi="Verdana" w:cs="Arial"/>
          <w:b/>
          <w:color w:val="7030A0"/>
          <w:sz w:val="18"/>
          <w:szCs w:val="18"/>
        </w:rPr>
        <w:t>PHYSICAL DEMANDS</w:t>
      </w:r>
    </w:p>
    <w:p w14:paraId="2BFF227D" w14:textId="2BF6C342" w:rsidR="00F74686" w:rsidRPr="001B5399" w:rsidRDefault="00552447" w:rsidP="00552447">
      <w:pPr>
        <w:widowControl w:val="0"/>
        <w:tabs>
          <w:tab w:val="left" w:pos="1134"/>
          <w:tab w:val="left" w:pos="1830"/>
        </w:tabs>
        <w:spacing w:after="200" w:line="240" w:lineRule="exact"/>
        <w:rPr>
          <w:rFonts w:ascii="Verdana" w:hAnsi="Verdana" w:cs="Arial"/>
          <w:snapToGrid w:val="0"/>
          <w:sz w:val="18"/>
          <w:szCs w:val="18"/>
        </w:rPr>
      </w:pPr>
      <w:r w:rsidRPr="006479EB">
        <w:rPr>
          <w:rFonts w:ascii="Verdana" w:hAnsi="Verdana" w:cs="Arial"/>
          <w:sz w:val="18"/>
          <w:szCs w:val="18"/>
        </w:rPr>
        <w:t>While performing the duties of this job, the employee is often required to: climb stairs, bend, stoop, kneel, twist, reach with hands, sit, stand for an extended period of time, climb ladders, walk, shovel snow, plow snow, lift and/or move up to 50 pounds, have finger dexterity, grasp, perform repetitive motions, talk, hear and have visual acuity.</w:t>
      </w:r>
      <w:r w:rsidR="00F74686" w:rsidRPr="001B5399">
        <w:rPr>
          <w:rFonts w:ascii="Verdana" w:hAnsi="Verdana" w:cs="Arial"/>
          <w:snapToGrid w:val="0"/>
          <w:sz w:val="18"/>
          <w:szCs w:val="18"/>
        </w:rPr>
        <w:t xml:space="preserve">  </w:t>
      </w:r>
    </w:p>
    <w:p w14:paraId="75DAE1AF" w14:textId="77777777" w:rsidR="000F570C" w:rsidRDefault="000F570C" w:rsidP="000F570C">
      <w:pPr>
        <w:ind w:left="360"/>
        <w:rPr>
          <w:rFonts w:ascii="Verdana" w:hAnsi="Verdana" w:cs="Calibri"/>
          <w:sz w:val="18"/>
          <w:szCs w:val="18"/>
        </w:rPr>
      </w:pPr>
    </w:p>
    <w:p w14:paraId="6910F354" w14:textId="39B7F2D4" w:rsidR="000F570C" w:rsidRPr="000F570C" w:rsidRDefault="000F570C" w:rsidP="000F570C">
      <w:pPr>
        <w:rPr>
          <w:rFonts w:ascii="Verdana" w:hAnsi="Verdana" w:cs="Calibri"/>
          <w:sz w:val="18"/>
          <w:szCs w:val="18"/>
        </w:rPr>
      </w:pPr>
      <w:r w:rsidRPr="000F570C">
        <w:rPr>
          <w:rFonts w:ascii="Verdana" w:hAnsi="Verdana" w:cs="Calibri"/>
          <w:sz w:val="18"/>
          <w:szCs w:val="18"/>
        </w:rPr>
        <w:t xml:space="preserve">I have read and understand the above Position Description.  I agree to fulfill all requirements necessary for the performance of all job segments described.  I acknowledge that I possess all qualifications stated and am </w:t>
      </w:r>
      <w:r w:rsidRPr="000F570C">
        <w:rPr>
          <w:rFonts w:ascii="Verdana" w:hAnsi="Verdana" w:cs="Calibri"/>
          <w:b/>
          <w:sz w:val="18"/>
          <w:szCs w:val="18"/>
        </w:rPr>
        <w:t>able / unable</w:t>
      </w:r>
      <w:r w:rsidRPr="000F570C">
        <w:rPr>
          <w:rFonts w:ascii="Verdana" w:hAnsi="Verdana" w:cs="Calibri"/>
          <w:sz w:val="18"/>
          <w:szCs w:val="18"/>
        </w:rPr>
        <w:t xml:space="preserve"> (circle one) to perform all essential functions without special assistance. </w:t>
      </w:r>
    </w:p>
    <w:p w14:paraId="4A53C7FD" w14:textId="694A1E47" w:rsidR="000F570C" w:rsidRPr="000F570C" w:rsidRDefault="000F570C" w:rsidP="000F570C">
      <w:pPr>
        <w:rPr>
          <w:rFonts w:ascii="Verdana" w:hAnsi="Verdana" w:cs="Calibri"/>
          <w:sz w:val="18"/>
          <w:szCs w:val="18"/>
        </w:rPr>
      </w:pPr>
    </w:p>
    <w:p w14:paraId="0B2C1306" w14:textId="6B0DA96E" w:rsidR="000F570C" w:rsidRPr="000F570C" w:rsidRDefault="000F570C" w:rsidP="000F570C">
      <w:pPr>
        <w:rPr>
          <w:rFonts w:ascii="Verdana" w:hAnsi="Verdana" w:cs="Calibri"/>
          <w:sz w:val="18"/>
          <w:szCs w:val="18"/>
        </w:rPr>
      </w:pPr>
      <w:r w:rsidRPr="000F570C">
        <w:rPr>
          <w:rFonts w:ascii="Verdana" w:hAnsi="Verdana" w:cs="Calibri"/>
          <w:sz w:val="18"/>
          <w:szCs w:val="18"/>
        </w:rPr>
        <w:t>I understand and mutually accept that the Position Description is not a contractual agreement.</w:t>
      </w:r>
    </w:p>
    <w:p w14:paraId="34E2860D" w14:textId="77777777" w:rsidR="000F570C" w:rsidRPr="000F570C" w:rsidRDefault="000F570C" w:rsidP="000F570C">
      <w:pPr>
        <w:rPr>
          <w:rFonts w:ascii="Verdana" w:hAnsi="Verdana" w:cs="Calibri"/>
          <w:sz w:val="18"/>
          <w:szCs w:val="18"/>
        </w:rPr>
      </w:pPr>
    </w:p>
    <w:p w14:paraId="713D7564" w14:textId="77A4C1E0" w:rsidR="000F570C" w:rsidRPr="000F570C" w:rsidRDefault="000F570C" w:rsidP="000F570C">
      <w:pPr>
        <w:jc w:val="both"/>
        <w:rPr>
          <w:rFonts w:ascii="Verdana" w:hAnsi="Verdana" w:cs="Calibri"/>
          <w:sz w:val="18"/>
          <w:szCs w:val="18"/>
        </w:rPr>
      </w:pPr>
      <w:r w:rsidRPr="000F570C">
        <w:rPr>
          <w:rFonts w:ascii="Verdana" w:hAnsi="Verdana" w:cs="Calibri"/>
          <w:sz w:val="18"/>
          <w:szCs w:val="18"/>
        </w:rPr>
        <w:t>Employee Name (printed) ______________________</w:t>
      </w:r>
    </w:p>
    <w:p w14:paraId="5DCD60E8" w14:textId="06107278" w:rsidR="000F570C" w:rsidRPr="000F570C" w:rsidRDefault="000F570C" w:rsidP="000F570C">
      <w:pPr>
        <w:jc w:val="both"/>
        <w:rPr>
          <w:rFonts w:ascii="Verdana" w:hAnsi="Verdana" w:cs="Calibri"/>
          <w:sz w:val="18"/>
          <w:szCs w:val="18"/>
        </w:rPr>
      </w:pPr>
    </w:p>
    <w:p w14:paraId="2B0B8D8F" w14:textId="1B043E5F" w:rsidR="000F570C" w:rsidRPr="000F570C" w:rsidRDefault="007E7363" w:rsidP="000F570C">
      <w:pPr>
        <w:jc w:val="both"/>
        <w:rPr>
          <w:rFonts w:ascii="Verdana" w:hAnsi="Verdana" w:cs="Calibri"/>
          <w:sz w:val="18"/>
          <w:szCs w:val="18"/>
        </w:rPr>
      </w:pPr>
      <w:r>
        <w:rPr>
          <w:rFonts w:ascii="Verdana" w:hAnsi="Verdana" w:cs="Calibri"/>
          <w:noProof/>
          <w:sz w:val="18"/>
          <w:szCs w:val="18"/>
        </w:rPr>
        <w:drawing>
          <wp:anchor distT="0" distB="0" distL="114300" distR="114300" simplePos="0" relativeHeight="251660288" behindDoc="1" locked="0" layoutInCell="1" allowOverlap="1" wp14:anchorId="1B84CC8F" wp14:editId="4D993DAD">
            <wp:simplePos x="0" y="0"/>
            <wp:positionH relativeFrom="column">
              <wp:posOffset>1348105</wp:posOffset>
            </wp:positionH>
            <wp:positionV relativeFrom="paragraph">
              <wp:posOffset>60960</wp:posOffset>
            </wp:positionV>
            <wp:extent cx="1257300" cy="520065"/>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520065"/>
                    </a:xfrm>
                    <a:prstGeom prst="rect">
                      <a:avLst/>
                    </a:prstGeom>
                  </pic:spPr>
                </pic:pic>
              </a:graphicData>
            </a:graphic>
            <wp14:sizeRelH relativeFrom="page">
              <wp14:pctWidth>0</wp14:pctWidth>
            </wp14:sizeRelH>
            <wp14:sizeRelV relativeFrom="page">
              <wp14:pctHeight>0</wp14:pctHeight>
            </wp14:sizeRelV>
          </wp:anchor>
        </w:drawing>
      </w:r>
      <w:r w:rsidR="000F570C" w:rsidRPr="000F570C">
        <w:rPr>
          <w:rFonts w:ascii="Verdana" w:hAnsi="Verdana" w:cs="Calibri"/>
          <w:sz w:val="18"/>
          <w:szCs w:val="18"/>
        </w:rPr>
        <w:t>Employee Signature ___________________________</w:t>
      </w:r>
      <w:r w:rsidR="000F570C" w:rsidRPr="000F570C">
        <w:rPr>
          <w:rFonts w:ascii="Verdana" w:hAnsi="Verdana" w:cs="Calibri"/>
          <w:sz w:val="18"/>
          <w:szCs w:val="18"/>
        </w:rPr>
        <w:tab/>
      </w:r>
      <w:r w:rsidR="000F570C" w:rsidRPr="000F570C">
        <w:rPr>
          <w:rFonts w:ascii="Verdana" w:hAnsi="Verdana" w:cs="Calibri"/>
          <w:sz w:val="18"/>
          <w:szCs w:val="18"/>
        </w:rPr>
        <w:tab/>
        <w:t>Date _____________</w:t>
      </w:r>
    </w:p>
    <w:p w14:paraId="7542624A" w14:textId="13F43790" w:rsidR="000F570C" w:rsidRPr="000F570C" w:rsidRDefault="000F570C" w:rsidP="000F570C">
      <w:pPr>
        <w:jc w:val="both"/>
        <w:rPr>
          <w:rFonts w:ascii="Verdana" w:hAnsi="Verdana" w:cs="Calibri"/>
          <w:sz w:val="18"/>
          <w:szCs w:val="18"/>
        </w:rPr>
      </w:pPr>
    </w:p>
    <w:p w14:paraId="0EC1ABB2" w14:textId="4EB5B6D8" w:rsidR="000F570C" w:rsidRPr="000F570C" w:rsidRDefault="000F570C" w:rsidP="000F570C">
      <w:pPr>
        <w:jc w:val="both"/>
        <w:rPr>
          <w:rFonts w:ascii="Verdana" w:hAnsi="Verdana" w:cs="Calibri"/>
          <w:sz w:val="18"/>
          <w:szCs w:val="18"/>
        </w:rPr>
      </w:pPr>
      <w:r w:rsidRPr="000F570C">
        <w:rPr>
          <w:rFonts w:ascii="Verdana" w:hAnsi="Verdana" w:cs="Calibri"/>
          <w:sz w:val="18"/>
          <w:szCs w:val="18"/>
        </w:rPr>
        <w:t>Supervisor Signature __________________________</w:t>
      </w:r>
      <w:r w:rsidRPr="000F570C">
        <w:rPr>
          <w:rFonts w:ascii="Verdana" w:hAnsi="Verdana" w:cs="Calibri"/>
          <w:sz w:val="18"/>
          <w:szCs w:val="18"/>
        </w:rPr>
        <w:tab/>
      </w:r>
      <w:r w:rsidRPr="000F570C">
        <w:rPr>
          <w:rFonts w:ascii="Verdana" w:hAnsi="Verdana" w:cs="Calibri"/>
          <w:sz w:val="18"/>
          <w:szCs w:val="18"/>
        </w:rPr>
        <w:tab/>
        <w:t>Date _____________</w:t>
      </w:r>
    </w:p>
    <w:sectPr w:rsidR="000F570C" w:rsidRPr="000F570C" w:rsidSect="00751D9D">
      <w:headerReference w:type="default" r:id="rId13"/>
      <w:footerReference w:type="default" r:id="rId14"/>
      <w:headerReference w:type="first" r:id="rId15"/>
      <w:footerReference w:type="first" r:id="rId16"/>
      <w:endnotePr>
        <w:numFmt w:val="decimal"/>
      </w:endnotePr>
      <w:pgSz w:w="12240" w:h="15840"/>
      <w:pgMar w:top="2160" w:right="1267" w:bottom="1267" w:left="1267"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6D6A" w14:textId="77777777" w:rsidR="0076378C" w:rsidRDefault="0076378C">
      <w:pPr>
        <w:spacing w:line="20" w:lineRule="exact"/>
      </w:pPr>
    </w:p>
  </w:endnote>
  <w:endnote w:type="continuationSeparator" w:id="0">
    <w:p w14:paraId="60118A7F" w14:textId="77777777" w:rsidR="0076378C" w:rsidRDefault="0076378C">
      <w:r>
        <w:t xml:space="preserve"> </w:t>
      </w:r>
    </w:p>
  </w:endnote>
  <w:endnote w:type="continuationNotice" w:id="1">
    <w:p w14:paraId="0C7D49D3" w14:textId="77777777" w:rsidR="0076378C" w:rsidRDefault="007637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CBF1" w14:textId="77777777" w:rsidR="000F570C" w:rsidRDefault="000F570C">
    <w:pPr>
      <w:pStyle w:val="Footer"/>
    </w:pPr>
    <w:r w:rsidRPr="0096737A">
      <w:rPr>
        <w:rFonts w:ascii="Verdana" w:hAnsi="Verdana"/>
        <w:b/>
        <w:color w:val="636666"/>
        <w:sz w:val="16"/>
        <w:szCs w:val="16"/>
      </w:rPr>
      <w:t>The Y: We’re for youth development, healthy living, and social responsibility.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2EDA" w14:textId="77777777" w:rsidR="00021183" w:rsidRPr="00A62FC2" w:rsidRDefault="00751D9D" w:rsidP="00021183">
    <w:pPr>
      <w:pStyle w:val="Footer"/>
      <w:rPr>
        <w:rFonts w:ascii="Verdana" w:hAnsi="Verdana"/>
        <w:noProof/>
        <w:sz w:val="16"/>
        <w:szCs w:val="16"/>
      </w:rPr>
    </w:pPr>
    <w:r>
      <w:rPr>
        <w:rFonts w:ascii="Verdana" w:hAnsi="Verdana"/>
        <w:noProof/>
        <w:sz w:val="16"/>
        <w:szCs w:val="16"/>
      </w:rPr>
      <w:t>YMCA of Eau Claire</w:t>
    </w:r>
  </w:p>
  <w:p w14:paraId="22074AB2" w14:textId="77777777" w:rsidR="00021183" w:rsidRPr="00A62FC2" w:rsidRDefault="00751D9D" w:rsidP="00021183">
    <w:pPr>
      <w:pStyle w:val="Footer"/>
      <w:rPr>
        <w:rFonts w:ascii="Verdana" w:hAnsi="Verdana"/>
        <w:noProof/>
        <w:sz w:val="16"/>
        <w:szCs w:val="16"/>
      </w:rPr>
    </w:pPr>
    <w:r>
      <w:rPr>
        <w:rFonts w:ascii="Verdana" w:hAnsi="Verdana"/>
        <w:noProof/>
        <w:sz w:val="16"/>
        <w:szCs w:val="16"/>
      </w:rPr>
      <w:t>700 Graham Avenue</w:t>
    </w:r>
  </w:p>
  <w:p w14:paraId="0CC95EEA" w14:textId="77777777" w:rsidR="00021183" w:rsidRPr="00A62FC2" w:rsidRDefault="00751D9D" w:rsidP="00021183">
    <w:pPr>
      <w:pStyle w:val="Footer"/>
      <w:rPr>
        <w:rFonts w:ascii="Verdana" w:hAnsi="Verdana"/>
        <w:sz w:val="16"/>
        <w:szCs w:val="16"/>
      </w:rPr>
    </w:pPr>
    <w:r>
      <w:rPr>
        <w:rFonts w:ascii="Verdana" w:hAnsi="Verdana"/>
        <w:noProof/>
        <w:sz w:val="16"/>
        <w:szCs w:val="16"/>
      </w:rPr>
      <w:t>Eau Claire</w:t>
    </w:r>
    <w:r w:rsidR="00021183" w:rsidRPr="00A62FC2">
      <w:rPr>
        <w:rFonts w:ascii="Verdana" w:hAnsi="Verdana"/>
        <w:noProof/>
        <w:sz w:val="16"/>
        <w:szCs w:val="16"/>
      </w:rPr>
      <w:t>, WI  54</w:t>
    </w:r>
    <w:r>
      <w:rPr>
        <w:rFonts w:ascii="Verdana" w:hAnsi="Verdana"/>
        <w:noProof/>
        <w:sz w:val="16"/>
        <w:szCs w:val="16"/>
      </w:rPr>
      <w:t>701</w:t>
    </w:r>
  </w:p>
  <w:p w14:paraId="244AFF17" w14:textId="77777777" w:rsidR="000F570C" w:rsidRDefault="000F5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4D4B" w14:textId="77777777" w:rsidR="0076378C" w:rsidRDefault="0076378C">
      <w:r>
        <w:separator/>
      </w:r>
    </w:p>
  </w:footnote>
  <w:footnote w:type="continuationSeparator" w:id="0">
    <w:p w14:paraId="5FB7E131" w14:textId="77777777" w:rsidR="0076378C" w:rsidRDefault="0076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D7AD" w14:textId="77777777" w:rsidR="000F570C" w:rsidRDefault="000F570C">
    <w:pPr>
      <w:pStyle w:val="Header"/>
      <w:rPr>
        <w:rFonts w:ascii="Verdana" w:hAnsi="Verdana"/>
        <w:sz w:val="16"/>
        <w:szCs w:val="16"/>
      </w:rPr>
    </w:pPr>
    <w:r w:rsidRPr="00D54F22">
      <w:rPr>
        <w:rFonts w:ascii="Verdana" w:hAnsi="Verdana"/>
        <w:sz w:val="16"/>
        <w:szCs w:val="16"/>
      </w:rPr>
      <w:t xml:space="preserve">YMCA JOB </w:t>
    </w:r>
    <w:r>
      <w:rPr>
        <w:rFonts w:ascii="Verdana" w:hAnsi="Verdana"/>
        <w:sz w:val="16"/>
        <w:szCs w:val="16"/>
      </w:rPr>
      <w:t xml:space="preserve">DESCRIPTION FOR </w:t>
    </w:r>
    <w:r w:rsidR="0026129F">
      <w:rPr>
        <w:rFonts w:ascii="Verdana" w:hAnsi="Verdana"/>
        <w:sz w:val="16"/>
        <w:szCs w:val="16"/>
      </w:rPr>
      <w:t>MAINTENANCE STAFF</w:t>
    </w:r>
  </w:p>
  <w:p w14:paraId="096FEF7A" w14:textId="77777777" w:rsidR="000F570C" w:rsidRPr="00D54F22" w:rsidRDefault="000F570C">
    <w:pPr>
      <w:pStyle w:val="Header"/>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2B48" w14:textId="77777777" w:rsidR="000F570C" w:rsidRDefault="000F570C" w:rsidP="00D83CC1">
    <w:pPr>
      <w:pStyle w:val="Header"/>
      <w:tabs>
        <w:tab w:val="clear" w:pos="4680"/>
        <w:tab w:val="clear" w:pos="9360"/>
      </w:tabs>
    </w:pPr>
    <w:r>
      <w:rPr>
        <w:noProof/>
      </w:rPr>
      <w:drawing>
        <wp:anchor distT="0" distB="0" distL="114300" distR="114300" simplePos="0" relativeHeight="251658752" behindDoc="0" locked="1" layoutInCell="1" allowOverlap="1" wp14:anchorId="3202D7C9" wp14:editId="321CFC7B">
          <wp:simplePos x="0" y="0"/>
          <wp:positionH relativeFrom="page">
            <wp:posOffset>467360</wp:posOffset>
          </wp:positionH>
          <wp:positionV relativeFrom="page">
            <wp:posOffset>466725</wp:posOffset>
          </wp:positionV>
          <wp:extent cx="1169035" cy="89471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169035" cy="89471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1D0ED8F2" wp14:editId="5DA582B8">
          <wp:simplePos x="0" y="0"/>
          <wp:positionH relativeFrom="column">
            <wp:posOffset>5034280</wp:posOffset>
          </wp:positionH>
          <wp:positionV relativeFrom="paragraph">
            <wp:posOffset>511175</wp:posOffset>
          </wp:positionV>
          <wp:extent cx="1424940" cy="384175"/>
          <wp:effectExtent l="19050" t="0" r="381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424940" cy="384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34DE2"/>
    <w:multiLevelType w:val="hybridMultilevel"/>
    <w:tmpl w:val="1A6E56F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697714"/>
    <w:multiLevelType w:val="hybridMultilevel"/>
    <w:tmpl w:val="0A98A682"/>
    <w:lvl w:ilvl="0" w:tplc="C50E2A2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11"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2"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245767"/>
    <w:multiLevelType w:val="hybridMultilevel"/>
    <w:tmpl w:val="C294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19"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F458EA"/>
    <w:multiLevelType w:val="hybridMultilevel"/>
    <w:tmpl w:val="5818E6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777CF"/>
    <w:multiLevelType w:val="hybridMultilevel"/>
    <w:tmpl w:val="426A5BC0"/>
    <w:lvl w:ilvl="0" w:tplc="C50E2A2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num w:numId="1">
    <w:abstractNumId w:val="10"/>
  </w:num>
  <w:num w:numId="2">
    <w:abstractNumId w:val="18"/>
  </w:num>
  <w:num w:numId="3">
    <w:abstractNumId w:val="24"/>
  </w:num>
  <w:num w:numId="4">
    <w:abstractNumId w:val="21"/>
  </w:num>
  <w:num w:numId="5">
    <w:abstractNumId w:val="19"/>
  </w:num>
  <w:num w:numId="6">
    <w:abstractNumId w:val="17"/>
  </w:num>
  <w:num w:numId="7">
    <w:abstractNumId w:val="8"/>
  </w:num>
  <w:num w:numId="8">
    <w:abstractNumId w:val="3"/>
  </w:num>
  <w:num w:numId="9">
    <w:abstractNumId w:val="15"/>
  </w:num>
  <w:num w:numId="10">
    <w:abstractNumId w:val="14"/>
  </w:num>
  <w:num w:numId="11">
    <w:abstractNumId w:val="12"/>
  </w:num>
  <w:num w:numId="12">
    <w:abstractNumId w:val="22"/>
  </w:num>
  <w:num w:numId="13">
    <w:abstractNumId w:val="1"/>
  </w:num>
  <w:num w:numId="14">
    <w:abstractNumId w:val="0"/>
  </w:num>
  <w:num w:numId="15">
    <w:abstractNumId w:val="4"/>
  </w:num>
  <w:num w:numId="16">
    <w:abstractNumId w:val="7"/>
  </w:num>
  <w:num w:numId="17">
    <w:abstractNumId w:val="13"/>
  </w:num>
  <w:num w:numId="18">
    <w:abstractNumId w:val="11"/>
  </w:num>
  <w:num w:numId="19">
    <w:abstractNumId w:val="9"/>
  </w:num>
  <w:num w:numId="20">
    <w:abstractNumId w:val="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E52"/>
    <w:rsid w:val="00021183"/>
    <w:rsid w:val="00034B07"/>
    <w:rsid w:val="00066CBF"/>
    <w:rsid w:val="000B6FBF"/>
    <w:rsid w:val="000C6DE2"/>
    <w:rsid w:val="000D1D4B"/>
    <w:rsid w:val="000D2217"/>
    <w:rsid w:val="000F570C"/>
    <w:rsid w:val="0011697C"/>
    <w:rsid w:val="001412AB"/>
    <w:rsid w:val="00163385"/>
    <w:rsid w:val="00165212"/>
    <w:rsid w:val="00167D3F"/>
    <w:rsid w:val="00175615"/>
    <w:rsid w:val="00175A54"/>
    <w:rsid w:val="00182825"/>
    <w:rsid w:val="001A6DA9"/>
    <w:rsid w:val="001B5262"/>
    <w:rsid w:val="001B5399"/>
    <w:rsid w:val="001C33E6"/>
    <w:rsid w:val="001E275C"/>
    <w:rsid w:val="001F4E74"/>
    <w:rsid w:val="0022342D"/>
    <w:rsid w:val="002611FE"/>
    <w:rsid w:val="0026129F"/>
    <w:rsid w:val="00275993"/>
    <w:rsid w:val="00295B4F"/>
    <w:rsid w:val="0029779B"/>
    <w:rsid w:val="002E5521"/>
    <w:rsid w:val="003561F7"/>
    <w:rsid w:val="00365BE9"/>
    <w:rsid w:val="00375A3C"/>
    <w:rsid w:val="003D4513"/>
    <w:rsid w:val="003D57F2"/>
    <w:rsid w:val="003F4778"/>
    <w:rsid w:val="004025EF"/>
    <w:rsid w:val="0042733F"/>
    <w:rsid w:val="0043626E"/>
    <w:rsid w:val="00440C30"/>
    <w:rsid w:val="00452EA8"/>
    <w:rsid w:val="004534E1"/>
    <w:rsid w:val="00477D58"/>
    <w:rsid w:val="004916A1"/>
    <w:rsid w:val="004F7120"/>
    <w:rsid w:val="0050505D"/>
    <w:rsid w:val="00505523"/>
    <w:rsid w:val="00532A72"/>
    <w:rsid w:val="00552447"/>
    <w:rsid w:val="00575E0A"/>
    <w:rsid w:val="005A126D"/>
    <w:rsid w:val="005B6B7B"/>
    <w:rsid w:val="005D4534"/>
    <w:rsid w:val="00615004"/>
    <w:rsid w:val="0065009D"/>
    <w:rsid w:val="00656882"/>
    <w:rsid w:val="00656AB1"/>
    <w:rsid w:val="00664357"/>
    <w:rsid w:val="006977B7"/>
    <w:rsid w:val="006A182A"/>
    <w:rsid w:val="006A2AFB"/>
    <w:rsid w:val="006A5766"/>
    <w:rsid w:val="006C0EBE"/>
    <w:rsid w:val="006C12A7"/>
    <w:rsid w:val="006F2318"/>
    <w:rsid w:val="00700704"/>
    <w:rsid w:val="007209E0"/>
    <w:rsid w:val="007411C5"/>
    <w:rsid w:val="0074765B"/>
    <w:rsid w:val="00751D9D"/>
    <w:rsid w:val="00757704"/>
    <w:rsid w:val="00763780"/>
    <w:rsid w:val="0076378C"/>
    <w:rsid w:val="00765EC0"/>
    <w:rsid w:val="0079783B"/>
    <w:rsid w:val="007A5239"/>
    <w:rsid w:val="007A61D3"/>
    <w:rsid w:val="007E7363"/>
    <w:rsid w:val="00843746"/>
    <w:rsid w:val="00851121"/>
    <w:rsid w:val="00893609"/>
    <w:rsid w:val="008B7DFC"/>
    <w:rsid w:val="008F1287"/>
    <w:rsid w:val="009007AC"/>
    <w:rsid w:val="0090327F"/>
    <w:rsid w:val="00904E65"/>
    <w:rsid w:val="00917569"/>
    <w:rsid w:val="00941264"/>
    <w:rsid w:val="00945DD3"/>
    <w:rsid w:val="00965E52"/>
    <w:rsid w:val="009837E7"/>
    <w:rsid w:val="00993D96"/>
    <w:rsid w:val="009A59F2"/>
    <w:rsid w:val="009B47A2"/>
    <w:rsid w:val="009D3912"/>
    <w:rsid w:val="009D559F"/>
    <w:rsid w:val="00A02B0A"/>
    <w:rsid w:val="00A16C03"/>
    <w:rsid w:val="00A6284F"/>
    <w:rsid w:val="00A954F4"/>
    <w:rsid w:val="00B209C5"/>
    <w:rsid w:val="00B85745"/>
    <w:rsid w:val="00B95D73"/>
    <w:rsid w:val="00BA6245"/>
    <w:rsid w:val="00BB0BF4"/>
    <w:rsid w:val="00BC53DD"/>
    <w:rsid w:val="00BC6343"/>
    <w:rsid w:val="00BD19AC"/>
    <w:rsid w:val="00BE2929"/>
    <w:rsid w:val="00C00407"/>
    <w:rsid w:val="00C03F2F"/>
    <w:rsid w:val="00C055FB"/>
    <w:rsid w:val="00C071AC"/>
    <w:rsid w:val="00C22BE5"/>
    <w:rsid w:val="00C67ED4"/>
    <w:rsid w:val="00C8248B"/>
    <w:rsid w:val="00CA44F5"/>
    <w:rsid w:val="00CA662B"/>
    <w:rsid w:val="00CD0AC9"/>
    <w:rsid w:val="00CE54BD"/>
    <w:rsid w:val="00CF6010"/>
    <w:rsid w:val="00D0029B"/>
    <w:rsid w:val="00D04B18"/>
    <w:rsid w:val="00D04D41"/>
    <w:rsid w:val="00D20DAB"/>
    <w:rsid w:val="00D20EEF"/>
    <w:rsid w:val="00D518E7"/>
    <w:rsid w:val="00D54F22"/>
    <w:rsid w:val="00D72D28"/>
    <w:rsid w:val="00D83CC1"/>
    <w:rsid w:val="00DA1458"/>
    <w:rsid w:val="00DE7549"/>
    <w:rsid w:val="00E11951"/>
    <w:rsid w:val="00E15F3C"/>
    <w:rsid w:val="00E174B6"/>
    <w:rsid w:val="00E5358C"/>
    <w:rsid w:val="00E73589"/>
    <w:rsid w:val="00E82998"/>
    <w:rsid w:val="00E87858"/>
    <w:rsid w:val="00EE3CDD"/>
    <w:rsid w:val="00F1743C"/>
    <w:rsid w:val="00F30ACF"/>
    <w:rsid w:val="00F74686"/>
    <w:rsid w:val="00F92AFC"/>
    <w:rsid w:val="00FB2BD8"/>
    <w:rsid w:val="00FC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88E2F"/>
  <w15:docId w15:val="{5CC17581-6070-4D14-984B-479447A6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4F4"/>
    <w:rPr>
      <w:rFonts w:ascii="Courier" w:hAnsi="Courier"/>
      <w:sz w:val="24"/>
    </w:rPr>
  </w:style>
  <w:style w:type="paragraph" w:styleId="Heading1">
    <w:name w:val="heading 1"/>
    <w:basedOn w:val="Normal"/>
    <w:next w:val="Normal"/>
    <w:qFormat/>
    <w:rsid w:val="00A954F4"/>
    <w:pPr>
      <w:keepNext/>
      <w:tabs>
        <w:tab w:val="left" w:pos="-720"/>
      </w:tabs>
      <w:suppressAutoHyphen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954F4"/>
  </w:style>
  <w:style w:type="character" w:styleId="EndnoteReference">
    <w:name w:val="endnote reference"/>
    <w:semiHidden/>
    <w:rsid w:val="00A954F4"/>
    <w:rPr>
      <w:vertAlign w:val="superscript"/>
    </w:rPr>
  </w:style>
  <w:style w:type="paragraph" w:styleId="FootnoteText">
    <w:name w:val="footnote text"/>
    <w:basedOn w:val="Normal"/>
    <w:semiHidden/>
    <w:rsid w:val="00A954F4"/>
  </w:style>
  <w:style w:type="character" w:styleId="FootnoteReference">
    <w:name w:val="footnote reference"/>
    <w:semiHidden/>
    <w:rsid w:val="00A954F4"/>
    <w:rPr>
      <w:vertAlign w:val="superscript"/>
    </w:rPr>
  </w:style>
  <w:style w:type="paragraph" w:styleId="TOC1">
    <w:name w:val="toc 1"/>
    <w:basedOn w:val="Normal"/>
    <w:next w:val="Normal"/>
    <w:semiHidden/>
    <w:rsid w:val="00A954F4"/>
    <w:pPr>
      <w:tabs>
        <w:tab w:val="right" w:leader="dot" w:pos="9360"/>
      </w:tabs>
      <w:suppressAutoHyphens/>
      <w:spacing w:before="480"/>
      <w:ind w:left="720" w:right="720" w:hanging="720"/>
    </w:pPr>
  </w:style>
  <w:style w:type="paragraph" w:styleId="TOC2">
    <w:name w:val="toc 2"/>
    <w:basedOn w:val="Normal"/>
    <w:next w:val="Normal"/>
    <w:semiHidden/>
    <w:rsid w:val="00A954F4"/>
    <w:pPr>
      <w:tabs>
        <w:tab w:val="right" w:leader="dot" w:pos="9360"/>
      </w:tabs>
      <w:suppressAutoHyphens/>
      <w:ind w:left="1440" w:right="720" w:hanging="720"/>
    </w:pPr>
  </w:style>
  <w:style w:type="paragraph" w:styleId="TOC3">
    <w:name w:val="toc 3"/>
    <w:basedOn w:val="Normal"/>
    <w:next w:val="Normal"/>
    <w:semiHidden/>
    <w:rsid w:val="00A954F4"/>
    <w:pPr>
      <w:tabs>
        <w:tab w:val="right" w:leader="dot" w:pos="9360"/>
      </w:tabs>
      <w:suppressAutoHyphens/>
      <w:ind w:left="2160" w:right="720" w:hanging="720"/>
    </w:pPr>
  </w:style>
  <w:style w:type="paragraph" w:styleId="TOC4">
    <w:name w:val="toc 4"/>
    <w:basedOn w:val="Normal"/>
    <w:next w:val="Normal"/>
    <w:semiHidden/>
    <w:rsid w:val="00A954F4"/>
    <w:pPr>
      <w:tabs>
        <w:tab w:val="right" w:leader="dot" w:pos="9360"/>
      </w:tabs>
      <w:suppressAutoHyphens/>
      <w:ind w:left="2880" w:right="720" w:hanging="720"/>
    </w:pPr>
  </w:style>
  <w:style w:type="paragraph" w:styleId="TOC5">
    <w:name w:val="toc 5"/>
    <w:basedOn w:val="Normal"/>
    <w:next w:val="Normal"/>
    <w:semiHidden/>
    <w:rsid w:val="00A954F4"/>
    <w:pPr>
      <w:tabs>
        <w:tab w:val="right" w:leader="dot" w:pos="9360"/>
      </w:tabs>
      <w:suppressAutoHyphens/>
      <w:ind w:left="3600" w:right="720" w:hanging="720"/>
    </w:pPr>
  </w:style>
  <w:style w:type="paragraph" w:styleId="TOC6">
    <w:name w:val="toc 6"/>
    <w:basedOn w:val="Normal"/>
    <w:next w:val="Normal"/>
    <w:semiHidden/>
    <w:rsid w:val="00A954F4"/>
    <w:pPr>
      <w:tabs>
        <w:tab w:val="right" w:pos="9360"/>
      </w:tabs>
      <w:suppressAutoHyphens/>
      <w:ind w:left="720" w:hanging="720"/>
    </w:pPr>
  </w:style>
  <w:style w:type="paragraph" w:styleId="TOC7">
    <w:name w:val="toc 7"/>
    <w:basedOn w:val="Normal"/>
    <w:next w:val="Normal"/>
    <w:semiHidden/>
    <w:rsid w:val="00A954F4"/>
    <w:pPr>
      <w:suppressAutoHyphens/>
      <w:ind w:left="720" w:hanging="720"/>
    </w:pPr>
  </w:style>
  <w:style w:type="paragraph" w:styleId="TOC8">
    <w:name w:val="toc 8"/>
    <w:basedOn w:val="Normal"/>
    <w:next w:val="Normal"/>
    <w:semiHidden/>
    <w:rsid w:val="00A954F4"/>
    <w:pPr>
      <w:tabs>
        <w:tab w:val="right" w:pos="9360"/>
      </w:tabs>
      <w:suppressAutoHyphens/>
      <w:ind w:left="720" w:hanging="720"/>
    </w:pPr>
  </w:style>
  <w:style w:type="paragraph" w:styleId="TOC9">
    <w:name w:val="toc 9"/>
    <w:basedOn w:val="Normal"/>
    <w:next w:val="Normal"/>
    <w:semiHidden/>
    <w:rsid w:val="00A954F4"/>
    <w:pPr>
      <w:tabs>
        <w:tab w:val="right" w:leader="dot" w:pos="9360"/>
      </w:tabs>
      <w:suppressAutoHyphens/>
      <w:ind w:left="720" w:hanging="720"/>
    </w:pPr>
  </w:style>
  <w:style w:type="paragraph" w:styleId="Index1">
    <w:name w:val="index 1"/>
    <w:basedOn w:val="Normal"/>
    <w:next w:val="Normal"/>
    <w:semiHidden/>
    <w:rsid w:val="00A954F4"/>
    <w:pPr>
      <w:tabs>
        <w:tab w:val="right" w:leader="dot" w:pos="9360"/>
      </w:tabs>
      <w:suppressAutoHyphens/>
      <w:ind w:left="1440" w:right="720" w:hanging="1440"/>
    </w:pPr>
  </w:style>
  <w:style w:type="paragraph" w:styleId="Index2">
    <w:name w:val="index 2"/>
    <w:basedOn w:val="Normal"/>
    <w:next w:val="Normal"/>
    <w:semiHidden/>
    <w:rsid w:val="00A954F4"/>
    <w:pPr>
      <w:tabs>
        <w:tab w:val="right" w:leader="dot" w:pos="9360"/>
      </w:tabs>
      <w:suppressAutoHyphens/>
      <w:ind w:left="1440" w:right="720" w:hanging="720"/>
    </w:pPr>
  </w:style>
  <w:style w:type="paragraph" w:styleId="TOAHeading">
    <w:name w:val="toa heading"/>
    <w:basedOn w:val="Normal"/>
    <w:next w:val="Normal"/>
    <w:semiHidden/>
    <w:rsid w:val="00A954F4"/>
    <w:pPr>
      <w:tabs>
        <w:tab w:val="right" w:pos="9360"/>
      </w:tabs>
      <w:suppressAutoHyphens/>
    </w:pPr>
  </w:style>
  <w:style w:type="paragraph" w:styleId="Caption">
    <w:name w:val="caption"/>
    <w:basedOn w:val="Normal"/>
    <w:next w:val="Normal"/>
    <w:qFormat/>
    <w:rsid w:val="00A954F4"/>
  </w:style>
  <w:style w:type="character" w:customStyle="1" w:styleId="EquationCaption">
    <w:name w:val="_Equation Caption"/>
    <w:rsid w:val="00A954F4"/>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pPr>
      <w:spacing w:after="120"/>
    </w:pPr>
    <w:rPr>
      <w:sz w:val="16"/>
      <w:szCs w:val="16"/>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link w:val="TitleChar"/>
    <w:qFormat/>
    <w:rsid w:val="00993D96"/>
    <w:pPr>
      <w:jc w:val="center"/>
    </w:pPr>
    <w:rPr>
      <w:rFonts w:ascii="Arial" w:hAnsi="Arial"/>
      <w:b/>
      <w:sz w:val="28"/>
    </w:rPr>
  </w:style>
  <w:style w:type="character" w:customStyle="1" w:styleId="TitleChar">
    <w:name w:val="Title Char"/>
    <w:link w:val="Title"/>
    <w:rsid w:val="00993D96"/>
    <w:rPr>
      <w:rFonts w:ascii="Arial" w:hAnsi="Arial"/>
      <w:b/>
      <w:sz w:val="28"/>
    </w:rPr>
  </w:style>
  <w:style w:type="paragraph" w:styleId="Header">
    <w:name w:val="header"/>
    <w:basedOn w:val="Normal"/>
    <w:link w:val="HeaderChar"/>
    <w:rsid w:val="00C67ED4"/>
    <w:pPr>
      <w:tabs>
        <w:tab w:val="center" w:pos="4680"/>
        <w:tab w:val="right" w:pos="9360"/>
      </w:tabs>
    </w:p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sz w:val="20"/>
    </w:rPr>
  </w:style>
  <w:style w:type="paragraph" w:styleId="ListParagraph">
    <w:name w:val="List Paragraph"/>
    <w:basedOn w:val="Normal"/>
    <w:uiPriority w:val="34"/>
    <w:qFormat/>
    <w:rsid w:val="00532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6028">
      <w:bodyDiv w:val="1"/>
      <w:marLeft w:val="0"/>
      <w:marRight w:val="0"/>
      <w:marTop w:val="0"/>
      <w:marBottom w:val="0"/>
      <w:divBdr>
        <w:top w:val="none" w:sz="0" w:space="0" w:color="auto"/>
        <w:left w:val="none" w:sz="0" w:space="0" w:color="auto"/>
        <w:bottom w:val="none" w:sz="0" w:space="0" w:color="auto"/>
        <w:right w:val="none" w:sz="0" w:space="0" w:color="auto"/>
      </w:divBdr>
    </w:div>
    <w:div w:id="13306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Exchange_LegalReviewNotes xmlns="f45e7816-bb4f-4e19-b2da-a924bed6b658" xsi:nil="true"/>
    <AcrossMovementTaxHTField0 xmlns="f45e7816-bb4f-4e19-b2da-a924bed6b658" xsi:nil="true"/>
    <Exchange_KPPReviewStatus xmlns="f45e7816-bb4f-4e19-b2da-a924bed6b658" xsi:nil="true"/>
    <Teaseline xmlns="f45e7816-bb4f-4e19-b2da-a924bed6b658">This is a sample job description for a Membership Director. This individual directs all aspects of membership for the branch including recruitment of new members, retention of existing members and supervision of assigned staff.</Teaseline>
    <DisclaimerType xmlns="f45e7816-bb4f-4e19-b2da-a924bed6b658">None</DisclaimerType>
    <TaxCatchAll xmlns="f45e7816-bb4f-4e19-b2da-a924bed6b658">
      <Value xmlns="f45e7816-bb4f-4e19-b2da-a924bed6b658">25</Value>
      <Value xmlns="f45e7816-bb4f-4e19-b2da-a924bed6b658">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Human Resources|fec65621-bbd4-4730-9819-dc087da962a0</OperationsTaxHTField0>
    <Exchange_MarketingReviewStatus xmlns="f45e7816-bb4f-4e19-b2da-a924bed6b658" xsi:nil="true"/>
    <Exchange_SpecialistReviewNotes xmlns="f45e7816-bb4f-4e19-b2da-a924bed6b658" xsi:nil="true"/>
    <Specialist xmlns="f45e7816-bb4f-4e19-b2da-a924bed6b658">
      <UserInfo xmlns="f45e7816-bb4f-4e19-b2da-a924bed6b658">
        <DisplayName xmlns="f45e7816-bb4f-4e19-b2da-a924bed6b658"/>
        <AccountId xmlns="f45e7816-bb4f-4e19-b2da-a924bed6b658">72</AccountId>
        <AccountType xmlns="f45e7816-bb4f-4e19-b2da-a924bed6b658"/>
      </UserInfo>
    </Specialist>
    <ProgramsServicesTaxHTField0 xmlns="f45e7816-bb4f-4e19-b2da-a924bed6b658" xsi:nil="true"/>
    <PublishDate xmlns="f45e7816-bb4f-4e19-b2da-a924bed6b658">2011-12-02T05:00:00+00:00</PublishDate>
    <ArchiveReviewNotes xmlns="f45e7816-bb4f-4e19-b2da-a924bed6b658" xsi:nil="true"/>
    <l99bddc4d61243faacb8a29fb1199463 xmlns="f45e7816-bb4f-4e19-b2da-a924bed6b658">Sample / Example|00696515-6732-47c6-af70-acb9aab99055</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xmlns="f45e7816-bb4f-4e19-b2da-a924bed6b658">
        <DisplayName xmlns="f45e7816-bb4f-4e19-b2da-a924bed6b658"/>
        <AccountId xmlns="f45e7816-bb4f-4e19-b2da-a924bed6b658">53</AccountId>
        <AccountType xmlns="f45e7816-bb4f-4e19-b2da-a924bed6b658"/>
      </UserInfo>
    </Exchange_Publisher>
    <LastReviewed xmlns="f45e7816-bb4f-4e19-b2da-a924bed6b658">2011-01-08T05:00:00+00:00</LastReviewed>
    <Exchange_ArchiveReviewStatus xmlns="f45e7816-bb4f-4e19-b2da-a924bed6b658" xsi:nil="true"/>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3" ma:contentTypeDescription="Used for documents uploaded to resource document  libraries" ma:contentTypeScope="" ma:versionID="4b67ca2048ad898c5e12e8ff13cc885a">
  <xsd:schema xmlns:xsd="http://www.w3.org/2001/XMLSchema" xmlns:xs="http://www.w3.org/2001/XMLSchema" xmlns:p="http://schemas.microsoft.com/office/2006/metadata/properties" xmlns:ns1="http://schemas.microsoft.com/sharepoint/v3" xmlns:ns2="f45e7816-bb4f-4e19-b2da-a924bed6b658" targetNamespace="http://schemas.microsoft.com/office/2006/metadata/properties" ma:root="true" ma:fieldsID="f3eb113c8733561595560d79713adc85" ns1:_="" ns2:_="">
    <xsd:import namespace="http://schemas.microsoft.com/sharepoint/v3"/>
    <xsd:import namespace="f45e7816-bb4f-4e19-b2da-a924bed6b658"/>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readOnly="false"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21EB8-64A2-40BE-912D-7208775EE344}">
  <ds:schemaRefs>
    <ds:schemaRef ds:uri="http://schemas.microsoft.com/office/2006/metadata/longProperties"/>
  </ds:schemaRefs>
</ds:datastoreItem>
</file>

<file path=customXml/itemProps2.xml><?xml version="1.0" encoding="utf-8"?>
<ds:datastoreItem xmlns:ds="http://schemas.openxmlformats.org/officeDocument/2006/customXml" ds:itemID="{A366042D-E149-4237-BE2C-D24889433A73}">
  <ds:schemaRefs>
    <ds:schemaRef ds:uri="http://schemas.microsoft.com/sharepoint/v3/contenttype/forms"/>
  </ds:schemaRefs>
</ds:datastoreItem>
</file>

<file path=customXml/itemProps3.xml><?xml version="1.0" encoding="utf-8"?>
<ds:datastoreItem xmlns:ds="http://schemas.openxmlformats.org/officeDocument/2006/customXml" ds:itemID="{84D6EDB9-F1A7-4907-B90A-904B7BF62FF9}">
  <ds:schemaRefs>
    <ds:schemaRef ds:uri="http://schemas.openxmlformats.org/officeDocument/2006/bibliography"/>
  </ds:schemaRefs>
</ds:datastoreItem>
</file>

<file path=customXml/itemProps4.xml><?xml version="1.0" encoding="utf-8"?>
<ds:datastoreItem xmlns:ds="http://schemas.openxmlformats.org/officeDocument/2006/customXml" ds:itemID="{FC44E3F5-9158-4931-999F-7641A296A4F8}">
  <ds:schemaRefs>
    <ds:schemaRef ds:uri="http://schemas.microsoft.com/office/2006/metadata/properties"/>
    <ds:schemaRef ds:uri="f45e7816-bb4f-4e19-b2da-a924bed6b658"/>
    <ds:schemaRef ds:uri="http://schemas.microsoft.com/sharepoint/v3"/>
  </ds:schemaRefs>
</ds:datastoreItem>
</file>

<file path=customXml/itemProps5.xml><?xml version="1.0" encoding="utf-8"?>
<ds:datastoreItem xmlns:ds="http://schemas.openxmlformats.org/officeDocument/2006/customXml" ds:itemID="{D9EF9AFC-473C-474C-BC51-073E8678D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Director, Membership</vt:lpstr>
    </vt:vector>
  </TitlesOfParts>
  <Company>YMCA of Greater Seattle</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Membership</dc:title>
  <dc:creator>Preferred Customer</dc:creator>
  <dc:description>Load</dc:description>
  <cp:lastModifiedBy>Jeff Hanson</cp:lastModifiedBy>
  <cp:revision>5</cp:revision>
  <cp:lastPrinted>2022-02-18T18:31:00Z</cp:lastPrinted>
  <dcterms:created xsi:type="dcterms:W3CDTF">2021-08-17T13:38:00Z</dcterms:created>
  <dcterms:modified xsi:type="dcterms:W3CDTF">2022-02-18T18:32:00Z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57300.0000000000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Last Reviewed">
    <vt:lpwstr>2011-09-01T00:00:00Z</vt:lpwstr>
  </property>
  <property fmtid="{D5CDD505-2E9C-101B-9397-08002B2CF9AE}" pid="7" name="display_urn:schemas-microsoft-com:office:office#Specialist">
    <vt:lpwstr>sheilatiemens</vt:lpwstr>
  </property>
  <property fmtid="{D5CDD505-2E9C-101B-9397-08002B2CF9AE}" pid="8" name="ProgramsServices">
    <vt:lpwstr/>
  </property>
  <property fmtid="{D5CDD505-2E9C-101B-9397-08002B2CF9AE}" pid="9" name="ResourceCategory">
    <vt:lpwstr>25;#Sample / Example|00696515-6732-47c6-af70-acb9aab99055</vt:lpwstr>
  </property>
  <property fmtid="{D5CDD505-2E9C-101B-9397-08002B2CF9AE}" pid="10" name="AcrossMovement">
    <vt:lpwstr/>
  </property>
  <property fmtid="{D5CDD505-2E9C-101B-9397-08002B2CF9AE}" pid="11" name="Operations">
    <vt:lpwstr>24;#Human Resources|fec65621-bbd4-4730-9819-dc087da962a0</vt:lpwstr>
  </property>
  <property fmtid="{D5CDD505-2E9C-101B-9397-08002B2CF9AE}" pid="12" name="display_urn:schemas-microsoft-com:office:office#Exchange_Publisher">
    <vt:lpwstr>Human Resources Publishers</vt:lpwstr>
  </property>
</Properties>
</file>